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B936" w14:textId="77777777" w:rsidR="001D7168" w:rsidRDefault="001D7168" w:rsidP="00187BED">
      <w:pPr>
        <w:spacing w:after="200"/>
        <w:jc w:val="center"/>
        <w:rPr>
          <w:rFonts w:ascii="Adobe Arabic" w:hAnsi="Adobe Arabic" w:cs="B Nazanin"/>
          <w:b/>
          <w:bCs/>
          <w:sz w:val="72"/>
          <w:szCs w:val="72"/>
          <w:rtl/>
          <w:lang w:bidi="fa-IR"/>
        </w:rPr>
      </w:pPr>
    </w:p>
    <w:p w14:paraId="42AF9C5A" w14:textId="77777777" w:rsidR="001D7168" w:rsidRDefault="001D7168" w:rsidP="00187BED">
      <w:pPr>
        <w:spacing w:after="200"/>
        <w:jc w:val="center"/>
        <w:rPr>
          <w:rFonts w:ascii="Adobe Arabic" w:hAnsi="Adobe Arabic" w:cs="B Nazanin"/>
          <w:b/>
          <w:bCs/>
          <w:sz w:val="72"/>
          <w:szCs w:val="72"/>
          <w:rtl/>
          <w:lang w:bidi="fa-IR"/>
        </w:rPr>
      </w:pPr>
    </w:p>
    <w:p w14:paraId="3E6274B9" w14:textId="08C32D5A" w:rsidR="00187BED" w:rsidRPr="001D7168" w:rsidRDefault="00187BED" w:rsidP="00187BED">
      <w:pPr>
        <w:spacing w:after="200"/>
        <w:jc w:val="center"/>
        <w:rPr>
          <w:rFonts w:ascii="Adobe Arabic" w:hAnsi="Adobe Arabic" w:cs="B Nazanin"/>
          <w:b/>
          <w:bCs/>
          <w:sz w:val="72"/>
          <w:szCs w:val="72"/>
          <w:rtl/>
          <w:lang w:bidi="fa-IR"/>
        </w:rPr>
      </w:pPr>
      <w:r w:rsidRPr="001D7168">
        <w:rPr>
          <w:rFonts w:ascii="Adobe Arabic" w:hAnsi="Adobe Arabic" w:cs="B Nazanin"/>
          <w:b/>
          <w:bCs/>
          <w:sz w:val="72"/>
          <w:szCs w:val="72"/>
          <w:rtl/>
          <w:lang w:bidi="fa-IR"/>
        </w:rPr>
        <w:t>برنامه هفتگي کارشناسی ارشد علوم شناختی</w:t>
      </w:r>
    </w:p>
    <w:p w14:paraId="6224A01E" w14:textId="03B5A856" w:rsidR="00187BED" w:rsidRPr="001D7168" w:rsidRDefault="00187BED" w:rsidP="00187BED">
      <w:pPr>
        <w:spacing w:after="200"/>
        <w:jc w:val="center"/>
        <w:rPr>
          <w:rFonts w:ascii="Adobe Arabic" w:hAnsi="Adobe Arabic" w:cs="B Nazanin"/>
          <w:b/>
          <w:bCs/>
          <w:sz w:val="72"/>
          <w:szCs w:val="72"/>
          <w:rtl/>
          <w:lang w:bidi="fa-IR"/>
        </w:rPr>
      </w:pPr>
      <w:r w:rsidRPr="001D7168">
        <w:rPr>
          <w:rFonts w:ascii="Adobe Arabic" w:hAnsi="Adobe Arabic" w:cs="B Nazanin"/>
          <w:b/>
          <w:bCs/>
          <w:sz w:val="72"/>
          <w:szCs w:val="72"/>
          <w:rtl/>
          <w:lang w:bidi="fa-IR"/>
        </w:rPr>
        <w:t xml:space="preserve">گرایش </w:t>
      </w:r>
      <w:r w:rsidR="005F0FEF" w:rsidRPr="001D7168">
        <w:rPr>
          <w:rFonts w:ascii="Adobe Arabic" w:hAnsi="Adobe Arabic" w:cs="B Nazanin"/>
          <w:b/>
          <w:bCs/>
          <w:sz w:val="72"/>
          <w:szCs w:val="72"/>
          <w:rtl/>
          <w:lang w:bidi="fa-IR"/>
        </w:rPr>
        <w:t>رسانه</w:t>
      </w:r>
    </w:p>
    <w:p w14:paraId="321F809B" w14:textId="4C68BF6C" w:rsidR="00187BED" w:rsidRPr="001D7168" w:rsidRDefault="00E96A53" w:rsidP="00E303DC">
      <w:pPr>
        <w:spacing w:after="200"/>
        <w:jc w:val="center"/>
        <w:rPr>
          <w:rFonts w:ascii="Adobe Arabic" w:hAnsi="Adobe Arabic" w:cs="B Nazanin"/>
          <w:b/>
          <w:bCs/>
          <w:sz w:val="96"/>
          <w:szCs w:val="96"/>
          <w:lang w:bidi="fa-IR"/>
        </w:rPr>
      </w:pPr>
      <w:r w:rsidRPr="001D7168">
        <w:rPr>
          <w:rFonts w:ascii="Adobe Arabic" w:hAnsi="Adobe Arabic" w:cs="B Nazanin"/>
          <w:b/>
          <w:bCs/>
          <w:sz w:val="72"/>
          <w:szCs w:val="72"/>
          <w:rtl/>
          <w:lang w:bidi="fa-IR"/>
        </w:rPr>
        <w:t>نیمسال اول 140</w:t>
      </w:r>
      <w:r w:rsidR="00E303DC">
        <w:rPr>
          <w:rFonts w:ascii="Adobe Arabic" w:hAnsi="Adobe Arabic" w:cs="B Nazanin" w:hint="cs"/>
          <w:b/>
          <w:bCs/>
          <w:sz w:val="72"/>
          <w:szCs w:val="72"/>
          <w:rtl/>
          <w:lang w:bidi="fa-IR"/>
        </w:rPr>
        <w:t>5</w:t>
      </w:r>
      <w:r w:rsidR="00187BED" w:rsidRPr="001D7168">
        <w:rPr>
          <w:rFonts w:ascii="Adobe Arabic" w:hAnsi="Adobe Arabic" w:cs="B Nazanin"/>
          <w:b/>
          <w:bCs/>
          <w:sz w:val="72"/>
          <w:szCs w:val="72"/>
          <w:rtl/>
          <w:lang w:bidi="fa-IR"/>
        </w:rPr>
        <w:t>-</w:t>
      </w:r>
      <w:r w:rsidRPr="001D7168">
        <w:rPr>
          <w:rFonts w:ascii="Adobe Arabic" w:hAnsi="Adobe Arabic" w:cs="B Nazanin"/>
          <w:b/>
          <w:bCs/>
          <w:sz w:val="72"/>
          <w:szCs w:val="72"/>
          <w:rtl/>
          <w:lang w:bidi="fa-IR"/>
        </w:rPr>
        <w:t>140</w:t>
      </w:r>
      <w:r w:rsidR="00E303DC">
        <w:rPr>
          <w:rFonts w:ascii="Adobe Arabic" w:hAnsi="Adobe Arabic" w:cs="B Nazanin" w:hint="cs"/>
          <w:b/>
          <w:bCs/>
          <w:sz w:val="72"/>
          <w:szCs w:val="72"/>
          <w:rtl/>
          <w:lang w:bidi="fa-IR"/>
        </w:rPr>
        <w:t>4</w:t>
      </w:r>
    </w:p>
    <w:p w14:paraId="7D958EC0" w14:textId="58E09BA8" w:rsidR="00187BED" w:rsidRDefault="00187BED" w:rsidP="00187BED">
      <w:pPr>
        <w:spacing w:after="200"/>
        <w:rPr>
          <w:rFonts w:ascii="Adobe Arabic" w:hAnsi="Adobe Arabic" w:cs="Adobe Arabic"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margin" w:tblpY="1981"/>
        <w:bidiVisual/>
        <w:tblW w:w="4606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978"/>
        <w:gridCol w:w="1640"/>
        <w:gridCol w:w="456"/>
        <w:gridCol w:w="470"/>
        <w:gridCol w:w="380"/>
        <w:gridCol w:w="464"/>
        <w:gridCol w:w="439"/>
        <w:gridCol w:w="1031"/>
        <w:gridCol w:w="1792"/>
        <w:gridCol w:w="112"/>
        <w:gridCol w:w="30"/>
        <w:gridCol w:w="1808"/>
        <w:gridCol w:w="538"/>
        <w:gridCol w:w="10"/>
        <w:gridCol w:w="1628"/>
        <w:gridCol w:w="37"/>
        <w:gridCol w:w="43"/>
        <w:gridCol w:w="1848"/>
        <w:gridCol w:w="34"/>
        <w:gridCol w:w="12"/>
      </w:tblGrid>
      <w:tr w:rsidR="001207EF" w:rsidRPr="00B80640" w14:paraId="22EBB5ED" w14:textId="77777777" w:rsidTr="00F42015">
        <w:trPr>
          <w:gridAfter w:val="1"/>
          <w:wAfter w:w="12" w:type="dxa"/>
          <w:cantSplit/>
          <w:trHeight w:val="397"/>
        </w:trPr>
        <w:tc>
          <w:tcPr>
            <w:tcW w:w="4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152609D8" w14:textId="77777777" w:rsidR="001D7168" w:rsidRPr="00B80640" w:rsidRDefault="001D7168" w:rsidP="00B00E2B">
            <w:pPr>
              <w:ind w:left="113" w:right="113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547357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  <w:p w14:paraId="15D9C293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شماره درس</w:t>
            </w:r>
          </w:p>
        </w:tc>
        <w:tc>
          <w:tcPr>
            <w:tcW w:w="16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A3F84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  <w:p w14:paraId="4A339B0C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38CFEB02" w14:textId="77777777" w:rsidR="001D7168" w:rsidRPr="00B80640" w:rsidRDefault="001D7168" w:rsidP="00B00E2B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7788CA" w14:textId="77777777" w:rsidR="001D7168" w:rsidRPr="00B80640" w:rsidRDefault="001D7168" w:rsidP="00B00E2B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تعداد واحد</w:t>
            </w:r>
          </w:p>
        </w:tc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777C9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264B4206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روزهاي هفته</w:t>
            </w:r>
          </w:p>
        </w:tc>
        <w:tc>
          <w:tcPr>
            <w:tcW w:w="17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0309827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10-8</w:t>
            </w:r>
          </w:p>
        </w:tc>
        <w:tc>
          <w:tcPr>
            <w:tcW w:w="195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5349DDF1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12-10</w:t>
            </w:r>
          </w:p>
        </w:tc>
        <w:tc>
          <w:tcPr>
            <w:tcW w:w="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textDirection w:val="btLr"/>
            <w:vAlign w:val="center"/>
          </w:tcPr>
          <w:p w14:paraId="53D45538" w14:textId="77777777" w:rsidR="001D7168" w:rsidRPr="00B80640" w:rsidRDefault="001D7168" w:rsidP="00B00E2B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1</w:t>
            </w: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4</w:t>
            </w: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-12</w:t>
            </w:r>
          </w:p>
        </w:tc>
        <w:tc>
          <w:tcPr>
            <w:tcW w:w="17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13D62A0D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16-14</w:t>
            </w:r>
          </w:p>
        </w:tc>
        <w:tc>
          <w:tcPr>
            <w:tcW w:w="18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1A17ECFF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18-16</w:t>
            </w:r>
          </w:p>
        </w:tc>
      </w:tr>
      <w:tr w:rsidR="001207EF" w:rsidRPr="00B80640" w14:paraId="34B72FA9" w14:textId="77777777" w:rsidTr="00F42015">
        <w:trPr>
          <w:gridAfter w:val="1"/>
          <w:wAfter w:w="12" w:type="dxa"/>
          <w:cantSplit/>
          <w:trHeight w:val="187"/>
        </w:trPr>
        <w:tc>
          <w:tcPr>
            <w:tcW w:w="4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47AEFCEB" w14:textId="77777777" w:rsidR="001D7168" w:rsidRPr="00B80640" w:rsidRDefault="001D7168" w:rsidP="00B00E2B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29A993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6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5B3CF4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33E1A3B" w14:textId="77777777" w:rsidR="001D7168" w:rsidRPr="00B80640" w:rsidRDefault="001D7168" w:rsidP="00B00E2B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812F1D" w14:textId="77777777" w:rsidR="001D7168" w:rsidRPr="00B80640" w:rsidRDefault="001D7168" w:rsidP="00B00E2B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ن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931BE" w14:textId="77777777" w:rsidR="001D7168" w:rsidRPr="00B80640" w:rsidRDefault="001D7168" w:rsidP="00B00E2B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ع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F6276F" w14:textId="77777777" w:rsidR="001D7168" w:rsidRPr="00B80640" w:rsidRDefault="001D7168" w:rsidP="00B00E2B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ك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385E4" w14:textId="77777777" w:rsidR="001D7168" w:rsidRPr="00B80640" w:rsidRDefault="001D7168" w:rsidP="00B00E2B">
            <w:pPr>
              <w:pStyle w:val="Heading1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5448159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102332F0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95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</w:tcPr>
          <w:p w14:paraId="3165E17A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textDirection w:val="btLr"/>
            <w:vAlign w:val="center"/>
          </w:tcPr>
          <w:p w14:paraId="2C87D951" w14:textId="77777777" w:rsidR="001D7168" w:rsidRPr="00B80640" w:rsidRDefault="001D7168" w:rsidP="00B00E2B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70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72A8C3A7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88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4F66C598" w14:textId="77777777" w:rsidR="001D7168" w:rsidRPr="00B80640" w:rsidRDefault="001D7168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</w:tr>
      <w:tr w:rsidR="00730FBE" w:rsidRPr="00B80640" w14:paraId="57FBE59F" w14:textId="77777777" w:rsidTr="00F42015">
        <w:trPr>
          <w:gridAfter w:val="1"/>
          <w:wAfter w:w="12" w:type="dxa"/>
          <w:cantSplit/>
          <w:trHeight w:val="397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AC3F42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1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3B126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FE77C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مبانی علوم اعصاب شناختی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02A02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  <w:p w14:paraId="6A685DC6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E266F9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  <w:p w14:paraId="48952377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7E713C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lang w:bidi="fa-IR"/>
              </w:rPr>
              <w:t>_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ADEF1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D79CB7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8A3F82B" w14:textId="77777777" w:rsidR="00730FBE" w:rsidRPr="00B80640" w:rsidRDefault="00730FBE" w:rsidP="00B00E2B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شنبه</w:t>
            </w:r>
          </w:p>
          <w:p w14:paraId="15743B60" w14:textId="77777777" w:rsidR="00730FBE" w:rsidRPr="00B80640" w:rsidRDefault="00730FBE" w:rsidP="00B00E2B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374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7169CBB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77705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359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CEDC06D" w14:textId="6175508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</w:tr>
      <w:tr w:rsidR="00730FBE" w:rsidRPr="00B80640" w14:paraId="4549F969" w14:textId="77777777" w:rsidTr="00F42015">
        <w:trPr>
          <w:gridAfter w:val="1"/>
          <w:wAfter w:w="12" w:type="dxa"/>
          <w:cantSplit/>
          <w:trHeight w:val="397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4DE4C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2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10C22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B5E60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نظریه های شناختی و رسانه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0638B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776BB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2B65B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A9368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5C829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24CC9C65" w14:textId="77777777" w:rsidR="00730FBE" w:rsidRPr="00B80640" w:rsidRDefault="00730FBE" w:rsidP="00B00E2B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3742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8989DD1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B2D92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9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640214A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</w:tr>
      <w:tr w:rsidR="00B00E2B" w:rsidRPr="00B80640" w14:paraId="5CA5188C" w14:textId="77777777" w:rsidTr="00F42015">
        <w:trPr>
          <w:gridAfter w:val="1"/>
          <w:wAfter w:w="12" w:type="dxa"/>
          <w:cantSplit/>
          <w:trHeight w:val="397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F20FB4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3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14F11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5347D9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</w:rPr>
              <w:t>زبانشناسی شناختی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F80F4B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FAAAD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3A768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6A24AA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D462E" w14:textId="77777777" w:rsidR="00B00E2B" w:rsidRPr="00B80640" w:rsidRDefault="00B00E2B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34A23EE" w14:textId="77777777" w:rsidR="00B00E2B" w:rsidRPr="00B80640" w:rsidRDefault="00B00E2B" w:rsidP="00B00E2B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9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870F29" w14:textId="556EBB98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5A17C8">
              <w:rPr>
                <w:rFonts w:ascii="Adobe Arabic" w:hAnsi="Adobe Arabic" w:cs="B Nazanin" w:hint="cs"/>
                <w:rtl/>
                <w:lang w:bidi="fa-IR"/>
              </w:rPr>
              <w:t>نظریه های شناختی و رسانه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6002BE1D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5D3B0A" w14:textId="5BE44A49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359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50A4C84D" w14:textId="1783F25D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</w:tr>
      <w:tr w:rsidR="00B00E2B" w:rsidRPr="00B80640" w14:paraId="51BCDFC8" w14:textId="77777777" w:rsidTr="00F42015">
        <w:trPr>
          <w:gridAfter w:val="1"/>
          <w:wAfter w:w="12" w:type="dxa"/>
          <w:cantSplit/>
          <w:trHeight w:val="277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BA640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4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5B49A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E3922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تولید محتوای چندرسانه ای با رویکرد شناختی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2A83D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1D12AA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1C9D0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2A65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F4C04" w14:textId="77777777" w:rsidR="00B00E2B" w:rsidRPr="00B80640" w:rsidRDefault="00B00E2B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7A421DF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1D6285" w14:textId="6989857F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5A17C8">
              <w:rPr>
                <w:rFonts w:ascii="Adobe Arabic" w:hAnsi="Adobe Arabic" w:cs="B Nazanin" w:hint="cs"/>
                <w:rtl/>
                <w:lang w:bidi="fa-IR"/>
              </w:rPr>
              <w:t>دکتر پوراحمد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062281D7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5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593C3E" w14:textId="3F9D0701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3590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6524D99A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</w:tr>
      <w:tr w:rsidR="00B00E2B" w:rsidRPr="00B80640" w14:paraId="1CB15710" w14:textId="04A22902" w:rsidTr="00F42015">
        <w:trPr>
          <w:gridAfter w:val="2"/>
          <w:wAfter w:w="46" w:type="dxa"/>
          <w:cantSplit/>
          <w:trHeight w:val="645"/>
        </w:trPr>
        <w:tc>
          <w:tcPr>
            <w:tcW w:w="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1D8A4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5</w:t>
            </w:r>
          </w:p>
        </w:tc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0F560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24FFF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 xml:space="preserve">مخاطب شناسی و تبلیغات پژوهی شناختی 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93C798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5D09E2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0D9A6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A9822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B80640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B40AA" w14:textId="77777777" w:rsidR="00B00E2B" w:rsidRPr="00B80640" w:rsidRDefault="00B00E2B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169CC4AD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دوشنبه</w:t>
            </w:r>
          </w:p>
        </w:tc>
        <w:tc>
          <w:tcPr>
            <w:tcW w:w="19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</w:tcPr>
          <w:p w14:paraId="72121320" w14:textId="2383CB54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  <w:r w:rsidRPr="00155FA6">
              <w:rPr>
                <w:rFonts w:ascii="Adobe Arabic" w:hAnsi="Adobe Arabic" w:cs="B Nazanin"/>
                <w:color w:val="000000" w:themeColor="text1"/>
                <w:rtl/>
              </w:rPr>
              <w:t>مبانی علوم اعصاب شناختی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CD39803" w14:textId="60ABEC11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  <w:r w:rsidRPr="005A17C8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>زبانشناس</w:t>
            </w:r>
            <w:r w:rsidRPr="005A17C8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  <w:r w:rsidRPr="005A17C8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 xml:space="preserve"> شناخت</w:t>
            </w:r>
            <w:r w:rsidRPr="005A17C8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4AE2F" w14:textId="7CAF516C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16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E9CB3FA" w14:textId="53E14049" w:rsidR="00B00E2B" w:rsidRPr="00155FA6" w:rsidRDefault="00B00E2B" w:rsidP="00B00E2B">
            <w:pPr>
              <w:jc w:val="center"/>
              <w:rPr>
                <w:rFonts w:ascii="Adobe Arabic" w:hAnsi="Adobe Arabic" w:cs="B Nazanin"/>
                <w:lang w:bidi="fa-IR"/>
              </w:rPr>
            </w:pPr>
          </w:p>
        </w:tc>
        <w:tc>
          <w:tcPr>
            <w:tcW w:w="192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C0BD5FE" w14:textId="01A18BDF" w:rsidR="00B00E2B" w:rsidRPr="00155FA6" w:rsidRDefault="00B00E2B" w:rsidP="00B00E2B">
            <w:pPr>
              <w:jc w:val="center"/>
              <w:rPr>
                <w:rFonts w:ascii="Adobe Arabic" w:hAnsi="Adobe Arabic" w:cs="B Nazanin"/>
                <w:lang w:bidi="fa-IR"/>
              </w:rPr>
            </w:pPr>
            <w:r w:rsidRPr="00155FA6">
              <w:rPr>
                <w:rFonts w:ascii="Adobe Arabic" w:hAnsi="Adobe Arabic" w:cs="B Nazanin"/>
                <w:rtl/>
                <w:lang w:bidi="fa-IR"/>
              </w:rPr>
              <w:t>مخاطب شناس</w:t>
            </w:r>
            <w:r w:rsidRPr="00155FA6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/>
                <w:rtl/>
                <w:lang w:bidi="fa-IR"/>
              </w:rPr>
              <w:t xml:space="preserve"> و تبل</w:t>
            </w:r>
            <w:r w:rsidRPr="00155FA6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 w:hint="eastAsia"/>
                <w:rtl/>
                <w:lang w:bidi="fa-IR"/>
              </w:rPr>
              <w:t>غات</w:t>
            </w:r>
            <w:r w:rsidRPr="00155FA6">
              <w:rPr>
                <w:rFonts w:ascii="Adobe Arabic" w:hAnsi="Adobe Arabic" w:cs="B Nazanin"/>
                <w:rtl/>
                <w:lang w:bidi="fa-IR"/>
              </w:rPr>
              <w:t xml:space="preserve"> پژوه</w:t>
            </w:r>
            <w:r w:rsidRPr="00155FA6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/>
                <w:rtl/>
                <w:lang w:bidi="fa-IR"/>
              </w:rPr>
              <w:t xml:space="preserve"> شناخت</w:t>
            </w:r>
            <w:r w:rsidRPr="00155FA6">
              <w:rPr>
                <w:rFonts w:ascii="Adobe Arabic" w:hAnsi="Adobe Arabic" w:cs="B Nazanin" w:hint="cs"/>
                <w:rtl/>
                <w:lang w:bidi="fa-IR"/>
              </w:rPr>
              <w:t>ی</w:t>
            </w:r>
          </w:p>
        </w:tc>
      </w:tr>
      <w:tr w:rsidR="00B00E2B" w:rsidRPr="00B80640" w14:paraId="6F4015B2" w14:textId="7E83377B" w:rsidTr="00F42015">
        <w:trPr>
          <w:cantSplit/>
          <w:trHeight w:val="267"/>
        </w:trPr>
        <w:tc>
          <w:tcPr>
            <w:tcW w:w="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4758CF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6C4D5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9EBBB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B5424C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BD1D85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27532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F6DEFF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5C2B0" w14:textId="77777777" w:rsidR="00B00E2B" w:rsidRPr="00B80640" w:rsidRDefault="00B00E2B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39AC2E9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14:paraId="433450D7" w14:textId="4DBAA417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دکتر موحدی</w:t>
            </w:r>
          </w:p>
        </w:tc>
        <w:tc>
          <w:tcPr>
            <w:tcW w:w="183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CCFFFF"/>
          </w:tcPr>
          <w:p w14:paraId="48FC1FAF" w14:textId="3BD2ECCA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  <w:r w:rsidRPr="005A17C8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>دکتر پورالوار</w:t>
            </w:r>
          </w:p>
        </w:tc>
        <w:tc>
          <w:tcPr>
            <w:tcW w:w="548" w:type="dxa"/>
            <w:gridSpan w:val="2"/>
            <w:vMerge w:val="restart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90E2D09" w14:textId="3EF49B71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3FE27F72" w14:textId="20A15D6B" w:rsidR="00B00E2B" w:rsidRPr="00155FA6" w:rsidRDefault="00B00E2B" w:rsidP="00B00E2B">
            <w:pPr>
              <w:jc w:val="center"/>
              <w:rPr>
                <w:rFonts w:ascii="Adobe Arabic" w:hAnsi="Adobe Arabic" w:cs="B Nazanin"/>
                <w:lang w:bidi="fa-IR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AF4688A" w14:textId="124547B1" w:rsidR="00B00E2B" w:rsidRPr="00155FA6" w:rsidRDefault="00B00E2B" w:rsidP="00B00E2B">
            <w:pPr>
              <w:jc w:val="center"/>
              <w:rPr>
                <w:rFonts w:ascii="Adobe Arabic" w:hAnsi="Adobe Arabic" w:cs="B Nazanin"/>
                <w:lang w:bidi="fa-IR"/>
              </w:rPr>
            </w:pPr>
            <w:r w:rsidRPr="00155FA6">
              <w:rPr>
                <w:rFonts w:ascii="Adobe Arabic" w:hAnsi="Adobe Arabic" w:cs="B Nazanin"/>
                <w:rtl/>
                <w:lang w:bidi="fa-IR"/>
              </w:rPr>
              <w:t>دکتر موسو</w:t>
            </w:r>
            <w:r w:rsidRPr="00155FA6">
              <w:rPr>
                <w:rFonts w:ascii="Adobe Arabic" w:hAnsi="Adobe Arabic" w:cs="B Nazanin" w:hint="cs"/>
                <w:rtl/>
                <w:lang w:bidi="fa-IR"/>
              </w:rPr>
              <w:t>ی</w:t>
            </w:r>
          </w:p>
        </w:tc>
      </w:tr>
      <w:tr w:rsidR="00B00E2B" w:rsidRPr="00B80640" w14:paraId="4CF97FD1" w14:textId="64F52802" w:rsidTr="00F42015">
        <w:trPr>
          <w:cantSplit/>
          <w:trHeight w:val="397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65C11A" w14:textId="77777777" w:rsidR="00B00E2B" w:rsidRPr="00B80640" w:rsidRDefault="00B00E2B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ADD672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087848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FB23B8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962135" w14:textId="77777777" w:rsidR="00B00E2B" w:rsidRPr="00B80640" w:rsidRDefault="00B00E2B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C1DE2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34F54" w14:textId="77777777" w:rsidR="00B00E2B" w:rsidRPr="00B80640" w:rsidRDefault="00B00E2B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1E71679" w14:textId="77777777" w:rsidR="00B00E2B" w:rsidRPr="00B80640" w:rsidRDefault="00B00E2B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14:paraId="09FF5923" w14:textId="77777777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CCFFFF"/>
          </w:tcPr>
          <w:p w14:paraId="472DB138" w14:textId="77777777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40B3882" w14:textId="1C06AD29" w:rsidR="00B00E2B" w:rsidRPr="00155FA6" w:rsidRDefault="00B00E2B" w:rsidP="00B00E2B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AE48CC7" w14:textId="77777777" w:rsidR="00B00E2B" w:rsidRPr="00155FA6" w:rsidRDefault="00B00E2B" w:rsidP="00B00E2B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937" w:type="dxa"/>
            <w:gridSpan w:val="4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CCFFFF"/>
            <w:vAlign w:val="center"/>
          </w:tcPr>
          <w:p w14:paraId="2C0CB4DC" w14:textId="39F4FD47" w:rsidR="00B00E2B" w:rsidRPr="00155FA6" w:rsidRDefault="00B00E2B" w:rsidP="00B00E2B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</w:tr>
      <w:tr w:rsidR="00730FBE" w:rsidRPr="00B80640" w14:paraId="202D5D48" w14:textId="77777777" w:rsidTr="00F42015">
        <w:trPr>
          <w:gridAfter w:val="1"/>
          <w:wAfter w:w="12" w:type="dxa"/>
          <w:cantSplit/>
          <w:trHeight w:val="663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94062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179FB4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6ADC2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4BE7F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CF1DE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7A26B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EDBBC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4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06E40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5725481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سه شنبه</w:t>
            </w:r>
          </w:p>
        </w:tc>
        <w:tc>
          <w:tcPr>
            <w:tcW w:w="37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7BB5E40B" w14:textId="409134F2" w:rsidR="00730FBE" w:rsidRPr="00155FA6" w:rsidRDefault="00730FBE" w:rsidP="00B00E2B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*تولید محتوای چندرسانه ای با رویکرد شناختی</w:t>
            </w:r>
          </w:p>
        </w:tc>
        <w:tc>
          <w:tcPr>
            <w:tcW w:w="548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FA84D7" w14:textId="77777777" w:rsidR="00730FBE" w:rsidRPr="00155FA6" w:rsidRDefault="00730FBE" w:rsidP="00B00E2B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35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7FD4C242" w14:textId="70FFF67D" w:rsidR="00730FBE" w:rsidRPr="00155FA6" w:rsidRDefault="00730FBE" w:rsidP="00B00E2B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*</w:t>
            </w:r>
            <w:r w:rsidRPr="00155FA6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>تول</w:t>
            </w: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 w:hint="eastAsia"/>
                <w:color w:val="000000" w:themeColor="text1"/>
                <w:rtl/>
                <w:lang w:bidi="fa-IR"/>
              </w:rPr>
              <w:t>د</w:t>
            </w:r>
            <w:r w:rsidRPr="00155FA6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 xml:space="preserve"> محتوا</w:t>
            </w: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 xml:space="preserve"> چندرسانه ا</w:t>
            </w: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 xml:space="preserve"> با رو</w:t>
            </w: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 w:hint="eastAsia"/>
                <w:color w:val="000000" w:themeColor="text1"/>
                <w:rtl/>
                <w:lang w:bidi="fa-IR"/>
              </w:rPr>
              <w:t>کرد</w:t>
            </w:r>
            <w:r w:rsidRPr="00155FA6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 xml:space="preserve"> شناخت</w:t>
            </w: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</w:p>
        </w:tc>
      </w:tr>
      <w:tr w:rsidR="00730FBE" w:rsidRPr="00B80640" w14:paraId="43A28702" w14:textId="77777777" w:rsidTr="00F42015">
        <w:trPr>
          <w:gridAfter w:val="1"/>
          <w:wAfter w:w="12" w:type="dxa"/>
          <w:cantSplit/>
          <w:trHeight w:val="825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05E03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035E2D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0A9F4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C4EC08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FA215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9DBCA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1BE41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BCB6B3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2AB9F13B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37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4AF08333" w14:textId="605B6EA2" w:rsidR="00730FBE" w:rsidRPr="00155FA6" w:rsidRDefault="00BA007D" w:rsidP="00B00E2B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  <w:r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زارعی</w:t>
            </w:r>
          </w:p>
        </w:tc>
        <w:tc>
          <w:tcPr>
            <w:tcW w:w="548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7E609C2" w14:textId="77777777" w:rsidR="00730FBE" w:rsidRPr="00155FA6" w:rsidRDefault="00730FBE" w:rsidP="00B00E2B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35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69C19CA0" w14:textId="7DDDC9BC" w:rsidR="00730FBE" w:rsidRPr="00155FA6" w:rsidRDefault="00730FBE" w:rsidP="00B00E2B">
            <w:pPr>
              <w:jc w:val="center"/>
              <w:rPr>
                <w:rFonts w:ascii="Adobe Arabic" w:hAnsi="Adobe Arabic" w:cs="B Nazanin"/>
                <w:color w:val="70AD47" w:themeColor="accent6"/>
                <w:rtl/>
                <w:lang w:bidi="fa-IR"/>
              </w:rPr>
            </w:pPr>
            <w:r w:rsidRPr="00155FA6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>آقا</w:t>
            </w: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  <w:r w:rsidRPr="00155FA6">
              <w:rPr>
                <w:rFonts w:ascii="Adobe Arabic" w:hAnsi="Adobe Arabic" w:cs="B Nazanin"/>
                <w:color w:val="000000" w:themeColor="text1"/>
                <w:rtl/>
                <w:lang w:bidi="fa-IR"/>
              </w:rPr>
              <w:t xml:space="preserve"> زارع</w:t>
            </w:r>
            <w:r w:rsidRPr="00155FA6">
              <w:rPr>
                <w:rFonts w:ascii="Adobe Arabic" w:hAnsi="Adobe Arabic" w:cs="B Nazanin" w:hint="cs"/>
                <w:color w:val="000000" w:themeColor="text1"/>
                <w:rtl/>
                <w:lang w:bidi="fa-IR"/>
              </w:rPr>
              <w:t>ی</w:t>
            </w:r>
          </w:p>
        </w:tc>
      </w:tr>
      <w:tr w:rsidR="00730FBE" w:rsidRPr="00B80640" w14:paraId="715D7077" w14:textId="77777777" w:rsidTr="00F42015">
        <w:trPr>
          <w:gridAfter w:val="1"/>
          <w:wAfter w:w="12" w:type="dxa"/>
          <w:cantSplit/>
          <w:trHeight w:val="397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22C3F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84288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ED267C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EA3D09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461E1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BC5E3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36471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107C2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53038CF8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B80640">
              <w:rPr>
                <w:rFonts w:ascii="Adobe Arabic" w:hAnsi="Adobe Arabic" w:cs="B Nazanin"/>
                <w:sz w:val="18"/>
                <w:szCs w:val="18"/>
                <w:rtl/>
              </w:rPr>
              <w:t>چهارشنبه</w:t>
            </w:r>
          </w:p>
        </w:tc>
        <w:tc>
          <w:tcPr>
            <w:tcW w:w="374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14:paraId="4A43EAB9" w14:textId="7BA2607C" w:rsidR="00730FBE" w:rsidRPr="00E12246" w:rsidRDefault="00730FBE" w:rsidP="00B00E2B">
            <w:pPr>
              <w:jc w:val="center"/>
              <w:rPr>
                <w:rFonts w:ascii="Adobe Arabic" w:hAnsi="Adobe Arabic"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A9092E0" w14:textId="77777777" w:rsidR="00730FBE" w:rsidRPr="00E12246" w:rsidRDefault="00730FBE" w:rsidP="00B00E2B">
            <w:pPr>
              <w:rPr>
                <w:rFonts w:ascii="Adobe Arabic" w:hAnsi="Adobe Arabic" w:cs="B Nazanin"/>
                <w:color w:val="000000" w:themeColor="text1"/>
                <w:sz w:val="22"/>
                <w:szCs w:val="22"/>
                <w:lang w:bidi="fa-IR"/>
              </w:rPr>
            </w:pPr>
          </w:p>
        </w:tc>
        <w:tc>
          <w:tcPr>
            <w:tcW w:w="3590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14:paraId="075F62C9" w14:textId="6EE98318" w:rsidR="00730FBE" w:rsidRPr="00E12246" w:rsidRDefault="00730FBE" w:rsidP="00B00E2B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</w:p>
        </w:tc>
      </w:tr>
      <w:tr w:rsidR="00730FBE" w:rsidRPr="00B80640" w14:paraId="68753E18" w14:textId="77777777" w:rsidTr="00F42015">
        <w:trPr>
          <w:gridAfter w:val="1"/>
          <w:wAfter w:w="12" w:type="dxa"/>
          <w:cantSplit/>
          <w:trHeight w:val="611"/>
        </w:trPr>
        <w:tc>
          <w:tcPr>
            <w:tcW w:w="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06EF5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D6BDF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114CEE" w14:textId="77777777" w:rsidR="00730FBE" w:rsidRPr="000B0144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0B0144">
              <w:rPr>
                <w:rFonts w:ascii="Adobe Arabic" w:hAnsi="Adobe Arabic" w:cs="B Nazanin" w:hint="cs"/>
                <w:sz w:val="18"/>
                <w:szCs w:val="18"/>
                <w:rtl/>
              </w:rPr>
              <w:t>10 واحد</w:t>
            </w:r>
          </w:p>
          <w:p w14:paraId="19400CB3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3FBD4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0D4D2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17034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A54A7" w14:textId="77777777" w:rsidR="00730FBE" w:rsidRPr="00B80640" w:rsidRDefault="00730FBE" w:rsidP="00B00E2B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CE7BBC" w14:textId="77777777" w:rsidR="00730FBE" w:rsidRPr="00B80640" w:rsidRDefault="00730FBE" w:rsidP="00B00E2B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86DB8D0" w14:textId="77777777" w:rsidR="00730FBE" w:rsidRPr="00B80640" w:rsidRDefault="00730FBE" w:rsidP="00B00E2B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374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457AB0C" w14:textId="6D685002" w:rsidR="00730FBE" w:rsidRPr="00E12246" w:rsidRDefault="00730FBE" w:rsidP="00B00E2B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249E0FF" w14:textId="77777777" w:rsidR="00730FBE" w:rsidRPr="00E12246" w:rsidRDefault="00730FBE" w:rsidP="00B00E2B">
            <w:pPr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59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749775E" w14:textId="1F5A7C89" w:rsidR="00730FBE" w:rsidRPr="00E12246" w:rsidRDefault="00730FBE" w:rsidP="00B00E2B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6B2D32EF" w14:textId="77777777" w:rsidR="000C7AC0" w:rsidRDefault="000C7AC0" w:rsidP="00647BEE">
      <w:pPr>
        <w:spacing w:after="200"/>
        <w:jc w:val="center"/>
        <w:rPr>
          <w:rFonts w:ascii="Adobe Arabic" w:hAnsi="Adobe Arabic" w:cs="B Lotus"/>
          <w:sz w:val="32"/>
          <w:szCs w:val="32"/>
          <w:rtl/>
          <w:lang w:bidi="fa-IR"/>
        </w:rPr>
      </w:pPr>
    </w:p>
    <w:p w14:paraId="69923D37" w14:textId="3B092DE0" w:rsidR="00187BED" w:rsidRPr="001D7168" w:rsidRDefault="00187BED" w:rsidP="00E303DC">
      <w:pPr>
        <w:spacing w:after="200"/>
        <w:jc w:val="center"/>
        <w:rPr>
          <w:rFonts w:ascii="Adobe Arabic" w:hAnsi="Adobe Arabic" w:cs="B Nazanin"/>
          <w:sz w:val="32"/>
          <w:szCs w:val="32"/>
          <w:lang w:bidi="fa-IR"/>
        </w:rPr>
      </w:pPr>
      <w:r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مشخصات اصلی دروس ترم اول         </w:t>
      </w:r>
      <w:r w:rsidR="001571DE" w:rsidRPr="001D7168">
        <w:rPr>
          <w:rFonts w:ascii="Adobe Arabic" w:hAnsi="Adobe Arabic" w:cs="B Nazanin"/>
          <w:sz w:val="32"/>
          <w:szCs w:val="32"/>
          <w:lang w:bidi="fa-IR"/>
        </w:rPr>
        <w:t xml:space="preserve">  </w:t>
      </w:r>
      <w:r w:rsidR="005A2BB3"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   </w:t>
      </w:r>
      <w:r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  برنامه هفتگي کارشناسی ارشد علوم شناختی- </w:t>
      </w:r>
      <w:r w:rsidR="005F0FEF" w:rsidRPr="001D7168">
        <w:rPr>
          <w:rFonts w:ascii="Adobe Arabic" w:hAnsi="Adobe Arabic" w:cs="B Nazanin"/>
          <w:sz w:val="32"/>
          <w:szCs w:val="32"/>
          <w:rtl/>
          <w:lang w:bidi="fa-IR"/>
        </w:rPr>
        <w:t>رسانه</w:t>
      </w:r>
      <w:r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 </w:t>
      </w:r>
      <w:r w:rsidRPr="001D7168">
        <w:rPr>
          <w:rFonts w:ascii="Adobe Arabic" w:hAnsi="Adobe Arabic" w:cs="B Nazanin"/>
          <w:sz w:val="32"/>
          <w:szCs w:val="32"/>
          <w:rtl/>
        </w:rPr>
        <w:t>ورودي</w:t>
      </w:r>
      <w:r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 مهر </w:t>
      </w:r>
      <w:r w:rsidR="00E96A53" w:rsidRPr="001D7168">
        <w:rPr>
          <w:rFonts w:ascii="Adobe Arabic" w:hAnsi="Adobe Arabic" w:cs="B Nazanin"/>
          <w:sz w:val="32"/>
          <w:szCs w:val="32"/>
          <w:rtl/>
          <w:lang w:bidi="fa-IR"/>
        </w:rPr>
        <w:t>140</w:t>
      </w:r>
      <w:r w:rsidR="00E303DC">
        <w:rPr>
          <w:rFonts w:ascii="Adobe Arabic" w:hAnsi="Adobe Arabic" w:cs="B Nazanin" w:hint="cs"/>
          <w:sz w:val="32"/>
          <w:szCs w:val="32"/>
          <w:rtl/>
          <w:lang w:bidi="fa-IR"/>
        </w:rPr>
        <w:t>4</w:t>
      </w:r>
      <w:r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 در </w:t>
      </w:r>
      <w:r w:rsidR="00E96A53"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نیمسال </w:t>
      </w:r>
      <w:r w:rsidR="00647BEE"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اول  </w:t>
      </w:r>
      <w:r w:rsidR="00647BEE" w:rsidRPr="001D7168">
        <w:rPr>
          <w:rFonts w:ascii="Adobe Arabic" w:hAnsi="Adobe Arabic" w:cs="B Nazanin" w:hint="cs"/>
          <w:sz w:val="32"/>
          <w:szCs w:val="32"/>
          <w:rtl/>
          <w:lang w:bidi="fa-IR"/>
        </w:rPr>
        <w:t>140</w:t>
      </w:r>
      <w:r w:rsidR="00E303DC">
        <w:rPr>
          <w:rFonts w:ascii="Adobe Arabic" w:hAnsi="Adobe Arabic" w:cs="B Nazanin" w:hint="cs"/>
          <w:sz w:val="32"/>
          <w:szCs w:val="32"/>
          <w:rtl/>
          <w:lang w:bidi="fa-IR"/>
        </w:rPr>
        <w:t>5</w:t>
      </w:r>
      <w:r w:rsidR="00647BEE" w:rsidRPr="001D7168">
        <w:rPr>
          <w:rFonts w:ascii="Adobe Arabic" w:hAnsi="Adobe Arabic" w:cs="B Nazanin" w:hint="cs"/>
          <w:sz w:val="32"/>
          <w:szCs w:val="32"/>
          <w:rtl/>
          <w:lang w:bidi="fa-IR"/>
        </w:rPr>
        <w:t>-140</w:t>
      </w:r>
      <w:r w:rsidR="00E303DC">
        <w:rPr>
          <w:rFonts w:ascii="Adobe Arabic" w:hAnsi="Adobe Arabic" w:cs="B Nazanin" w:hint="cs"/>
          <w:sz w:val="32"/>
          <w:szCs w:val="32"/>
          <w:rtl/>
          <w:lang w:bidi="fa-IR"/>
        </w:rPr>
        <w:t>4</w:t>
      </w:r>
    </w:p>
    <w:p w14:paraId="24809EFE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06B28AF7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682D3798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77C53453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25604DC2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145BA26C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41B541A6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768DD0AF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3F5350DF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45068FED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63D11E4A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27B127C6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534C291F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2930CDE6" w14:textId="77777777" w:rsidR="001D7168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7026199E" w14:textId="194108A9" w:rsidR="000B0144" w:rsidRDefault="001D7168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*  به صورت </w:t>
      </w:r>
      <w:r w:rsidRPr="001D7168">
        <w:rPr>
          <w:rFonts w:ascii="Adobe Arabic" w:hAnsi="Adobe Arabic" w:cs="B Nazanin" w:hint="cs"/>
          <w:sz w:val="24"/>
          <w:szCs w:val="24"/>
          <w:rtl/>
          <w:lang w:bidi="fa-IR"/>
        </w:rPr>
        <w:t>ی</w:t>
      </w:r>
      <w:r w:rsidRPr="001D7168">
        <w:rPr>
          <w:rFonts w:ascii="Adobe Arabic" w:hAnsi="Adobe Arabic" w:cs="B Nazanin" w:hint="eastAsia"/>
          <w:sz w:val="24"/>
          <w:szCs w:val="24"/>
          <w:rtl/>
          <w:lang w:bidi="fa-IR"/>
        </w:rPr>
        <w:t>ک</w:t>
      </w: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 هفته درم</w:t>
      </w:r>
      <w:r w:rsidRPr="001D7168">
        <w:rPr>
          <w:rFonts w:ascii="Adobe Arabic" w:hAnsi="Adobe Arabic" w:cs="B Nazanin" w:hint="cs"/>
          <w:sz w:val="24"/>
          <w:szCs w:val="24"/>
          <w:rtl/>
          <w:lang w:bidi="fa-IR"/>
        </w:rPr>
        <w:t>ی</w:t>
      </w:r>
      <w:r w:rsidRPr="001D7168">
        <w:rPr>
          <w:rFonts w:ascii="Adobe Arabic" w:hAnsi="Adobe Arabic" w:cs="B Nazanin" w:hint="eastAsia"/>
          <w:sz w:val="24"/>
          <w:szCs w:val="24"/>
          <w:rtl/>
          <w:lang w:bidi="fa-IR"/>
        </w:rPr>
        <w:t>ان</w:t>
      </w: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 برگزار م</w:t>
      </w:r>
      <w:r w:rsidRPr="001D7168">
        <w:rPr>
          <w:rFonts w:ascii="Adobe Arabic" w:hAnsi="Adobe Arabic" w:cs="B Nazanin" w:hint="cs"/>
          <w:sz w:val="24"/>
          <w:szCs w:val="24"/>
          <w:rtl/>
          <w:lang w:bidi="fa-IR"/>
        </w:rPr>
        <w:t>ی</w:t>
      </w: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 شود</w:t>
      </w:r>
    </w:p>
    <w:p w14:paraId="6EF60B57" w14:textId="701E018A" w:rsidR="001918E9" w:rsidRDefault="001918E9" w:rsidP="00187BED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3A533002" w14:textId="21379C9D" w:rsidR="000B0144" w:rsidRDefault="001918E9" w:rsidP="00E303DC">
      <w:pPr>
        <w:spacing w:after="200"/>
        <w:jc w:val="center"/>
        <w:rPr>
          <w:rFonts w:ascii="Adobe Arabic" w:hAnsi="Adobe Arabic" w:cs="B Nazanin"/>
          <w:sz w:val="24"/>
          <w:szCs w:val="24"/>
          <w:rtl/>
          <w:lang w:bidi="fa-IR"/>
        </w:rPr>
      </w:pPr>
      <w:r w:rsidRPr="00AF7718">
        <w:rPr>
          <w:rFonts w:ascii="Adobe Arabic" w:hAnsi="Adobe Arabic" w:cs="B Nazanin"/>
          <w:sz w:val="32"/>
          <w:szCs w:val="32"/>
          <w:rtl/>
          <w:lang w:bidi="fa-IR"/>
        </w:rPr>
        <w:lastRenderedPageBreak/>
        <w:t xml:space="preserve">مشخصات اصلی دروس ترم </w:t>
      </w:r>
      <w:r w:rsidRPr="00AF7718">
        <w:rPr>
          <w:rFonts w:ascii="Adobe Arabic" w:hAnsi="Adobe Arabic" w:cs="B Nazanin" w:hint="cs"/>
          <w:sz w:val="32"/>
          <w:szCs w:val="32"/>
          <w:rtl/>
          <w:lang w:bidi="fa-IR"/>
        </w:rPr>
        <w:t>سوم</w:t>
      </w:r>
      <w:r w:rsidRPr="00AF7718">
        <w:rPr>
          <w:rFonts w:ascii="Adobe Arabic" w:hAnsi="Adobe Arabic" w:cs="B Nazanin"/>
          <w:sz w:val="32"/>
          <w:szCs w:val="32"/>
          <w:rtl/>
          <w:lang w:bidi="fa-IR"/>
        </w:rPr>
        <w:t xml:space="preserve">         </w:t>
      </w:r>
      <w:r w:rsidRPr="00AF7718">
        <w:rPr>
          <w:rFonts w:ascii="Adobe Arabic" w:hAnsi="Adobe Arabic" w:cs="B Nazanin"/>
          <w:sz w:val="32"/>
          <w:szCs w:val="32"/>
          <w:lang w:bidi="fa-IR"/>
        </w:rPr>
        <w:t xml:space="preserve">  </w:t>
      </w:r>
      <w:r w:rsidRPr="00AF7718">
        <w:rPr>
          <w:rFonts w:ascii="Adobe Arabic" w:hAnsi="Adobe Arabic" w:cs="B Nazanin"/>
          <w:sz w:val="32"/>
          <w:szCs w:val="32"/>
          <w:rtl/>
          <w:lang w:bidi="fa-IR"/>
        </w:rPr>
        <w:t xml:space="preserve">     برنامه هفتگي کارشناسی ارشد علوم شناختی- رسانه </w:t>
      </w:r>
      <w:r w:rsidRPr="00AF7718">
        <w:rPr>
          <w:rFonts w:ascii="Adobe Arabic" w:hAnsi="Adobe Arabic" w:cs="B Nazanin"/>
          <w:sz w:val="32"/>
          <w:szCs w:val="32"/>
          <w:rtl/>
        </w:rPr>
        <w:t>ورودي</w:t>
      </w:r>
      <w:r w:rsidRPr="00AF7718">
        <w:rPr>
          <w:rFonts w:ascii="Adobe Arabic" w:hAnsi="Adobe Arabic" w:cs="B Nazanin"/>
          <w:sz w:val="32"/>
          <w:szCs w:val="32"/>
          <w:rtl/>
          <w:lang w:bidi="fa-IR"/>
        </w:rPr>
        <w:t xml:space="preserve"> مهر </w:t>
      </w:r>
      <w:r w:rsidR="00E303DC" w:rsidRPr="001D7168">
        <w:rPr>
          <w:rFonts w:ascii="Adobe Arabic" w:hAnsi="Adobe Arabic" w:cs="B Nazanin"/>
          <w:sz w:val="32"/>
          <w:szCs w:val="32"/>
          <w:rtl/>
          <w:lang w:bidi="fa-IR"/>
        </w:rPr>
        <w:t>140</w:t>
      </w:r>
      <w:r w:rsidR="00E303DC">
        <w:rPr>
          <w:rFonts w:ascii="Adobe Arabic" w:hAnsi="Adobe Arabic" w:cs="B Nazanin" w:hint="cs"/>
          <w:sz w:val="32"/>
          <w:szCs w:val="32"/>
          <w:rtl/>
          <w:lang w:bidi="fa-IR"/>
        </w:rPr>
        <w:t>4</w:t>
      </w:r>
      <w:r w:rsidR="00E303DC" w:rsidRPr="001D7168">
        <w:rPr>
          <w:rFonts w:ascii="Adobe Arabic" w:hAnsi="Adobe Arabic" w:cs="B Nazanin"/>
          <w:sz w:val="32"/>
          <w:szCs w:val="32"/>
          <w:rtl/>
          <w:lang w:bidi="fa-IR"/>
        </w:rPr>
        <w:t xml:space="preserve"> در نیمسال اول  </w:t>
      </w:r>
      <w:r w:rsidR="00E303DC" w:rsidRPr="001D7168">
        <w:rPr>
          <w:rFonts w:ascii="Adobe Arabic" w:hAnsi="Adobe Arabic" w:cs="B Nazanin" w:hint="cs"/>
          <w:sz w:val="32"/>
          <w:szCs w:val="32"/>
          <w:rtl/>
          <w:lang w:bidi="fa-IR"/>
        </w:rPr>
        <w:t>140</w:t>
      </w:r>
      <w:r w:rsidR="00E303DC">
        <w:rPr>
          <w:rFonts w:ascii="Adobe Arabic" w:hAnsi="Adobe Arabic" w:cs="B Nazanin" w:hint="cs"/>
          <w:sz w:val="32"/>
          <w:szCs w:val="32"/>
          <w:rtl/>
          <w:lang w:bidi="fa-IR"/>
        </w:rPr>
        <w:t>5</w:t>
      </w:r>
      <w:r w:rsidR="00E303DC" w:rsidRPr="001D7168">
        <w:rPr>
          <w:rFonts w:ascii="Adobe Arabic" w:hAnsi="Adobe Arabic" w:cs="B Nazanin" w:hint="cs"/>
          <w:sz w:val="32"/>
          <w:szCs w:val="32"/>
          <w:rtl/>
          <w:lang w:bidi="fa-IR"/>
        </w:rPr>
        <w:t>-140</w:t>
      </w:r>
      <w:r w:rsidR="00E303DC">
        <w:rPr>
          <w:rFonts w:ascii="Adobe Arabic" w:hAnsi="Adobe Arabic" w:cs="B Nazanin" w:hint="cs"/>
          <w:sz w:val="32"/>
          <w:szCs w:val="32"/>
          <w:rtl/>
          <w:lang w:bidi="fa-IR"/>
        </w:rPr>
        <w:t>4</w:t>
      </w:r>
    </w:p>
    <w:tbl>
      <w:tblPr>
        <w:tblpPr w:leftFromText="180" w:rightFromText="180" w:vertAnchor="page" w:horzAnchor="margin" w:tblpXSpec="center" w:tblpY="1816"/>
        <w:bidiVisual/>
        <w:tblW w:w="459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977"/>
        <w:gridCol w:w="1640"/>
        <w:gridCol w:w="456"/>
        <w:gridCol w:w="470"/>
        <w:gridCol w:w="380"/>
        <w:gridCol w:w="464"/>
        <w:gridCol w:w="439"/>
        <w:gridCol w:w="1030"/>
        <w:gridCol w:w="1095"/>
        <w:gridCol w:w="780"/>
        <w:gridCol w:w="1818"/>
        <w:gridCol w:w="761"/>
        <w:gridCol w:w="1800"/>
        <w:gridCol w:w="1614"/>
      </w:tblGrid>
      <w:tr w:rsidR="009F7996" w:rsidRPr="00AF7718" w14:paraId="3C9AFE06" w14:textId="77777777" w:rsidTr="006C681E">
        <w:trPr>
          <w:cantSplit/>
          <w:trHeight w:val="397"/>
        </w:trPr>
        <w:tc>
          <w:tcPr>
            <w:tcW w:w="4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410503AB" w14:textId="77777777" w:rsidR="009F7996" w:rsidRPr="00AF7718" w:rsidRDefault="009F7996" w:rsidP="006C681E">
            <w:pPr>
              <w:ind w:left="113" w:right="113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رديف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A814C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  <w:p w14:paraId="28EF3A1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شماره درس</w:t>
            </w:r>
          </w:p>
        </w:tc>
        <w:tc>
          <w:tcPr>
            <w:tcW w:w="16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388F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  <w:p w14:paraId="42F9A5E6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E5E374D" w14:textId="77777777" w:rsidR="009F7996" w:rsidRPr="00AF7718" w:rsidRDefault="009F7996" w:rsidP="006C681E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3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7C8180" w14:textId="77777777" w:rsidR="009F7996" w:rsidRPr="00AF7718" w:rsidRDefault="009F7996" w:rsidP="006C681E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تعداد واحد</w:t>
            </w:r>
          </w:p>
        </w:tc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10781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7F09D160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روزهاي هفته</w:t>
            </w:r>
          </w:p>
        </w:tc>
        <w:tc>
          <w:tcPr>
            <w:tcW w:w="18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6B2573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10-8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72C7F4CC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12-10</w:t>
            </w:r>
          </w:p>
        </w:tc>
        <w:tc>
          <w:tcPr>
            <w:tcW w:w="7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textDirection w:val="btLr"/>
            <w:vAlign w:val="center"/>
          </w:tcPr>
          <w:p w14:paraId="7C073BEE" w14:textId="77777777" w:rsidR="009F7996" w:rsidRPr="00AF7718" w:rsidRDefault="009F7996" w:rsidP="006C681E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1</w:t>
            </w:r>
            <w:r w:rsidRPr="00AF7718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4</w:t>
            </w: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-12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C93032F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16-14</w:t>
            </w:r>
          </w:p>
        </w:tc>
        <w:tc>
          <w:tcPr>
            <w:tcW w:w="16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EEE074D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18-16</w:t>
            </w:r>
          </w:p>
        </w:tc>
      </w:tr>
      <w:tr w:rsidR="009F7996" w:rsidRPr="00AF7718" w14:paraId="22288E18" w14:textId="77777777" w:rsidTr="006C681E">
        <w:trPr>
          <w:cantSplit/>
          <w:trHeight w:val="187"/>
        </w:trPr>
        <w:tc>
          <w:tcPr>
            <w:tcW w:w="4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10FF922" w14:textId="77777777" w:rsidR="009F7996" w:rsidRPr="00AF7718" w:rsidRDefault="009F7996" w:rsidP="006C681E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D555B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6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6D29C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B0A5EE5" w14:textId="77777777" w:rsidR="009F7996" w:rsidRPr="00AF7718" w:rsidRDefault="009F7996" w:rsidP="006C681E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7682F" w14:textId="77777777" w:rsidR="009F7996" w:rsidRPr="00AF7718" w:rsidRDefault="009F7996" w:rsidP="006C681E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ن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4A99D" w14:textId="77777777" w:rsidR="009F7996" w:rsidRPr="00AF7718" w:rsidRDefault="009F7996" w:rsidP="006C681E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ع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BE45E" w14:textId="77777777" w:rsidR="009F7996" w:rsidRPr="00AF7718" w:rsidRDefault="009F7996" w:rsidP="006C681E">
            <w:pPr>
              <w:pStyle w:val="Heading1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ك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4DF69" w14:textId="77777777" w:rsidR="009F7996" w:rsidRPr="00AF7718" w:rsidRDefault="009F7996" w:rsidP="006C681E">
            <w:pPr>
              <w:pStyle w:val="Heading1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5AEBA33F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8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1CE29B81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8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</w:tcPr>
          <w:p w14:paraId="3C7461C1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textDirection w:val="btLr"/>
            <w:vAlign w:val="center"/>
          </w:tcPr>
          <w:p w14:paraId="57D7044D" w14:textId="77777777" w:rsidR="009F7996" w:rsidRPr="00AF7718" w:rsidRDefault="009F7996" w:rsidP="006C681E">
            <w:pPr>
              <w:ind w:left="113" w:right="113"/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ECCD9F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16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43D3747C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</w:tr>
      <w:tr w:rsidR="009F7996" w:rsidRPr="00543C6E" w14:paraId="5727D1CB" w14:textId="77777777" w:rsidTr="006C681E">
        <w:trPr>
          <w:cantSplit/>
          <w:trHeight w:val="1047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DFE86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1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E3FF1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E650F" w14:textId="41D7B557" w:rsidR="009F7996" w:rsidRPr="007B2017" w:rsidRDefault="001C11E3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</w:rPr>
            </w:pPr>
            <w:r w:rsidRPr="007B2017"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  <w:t>رسانه ها</w:t>
            </w:r>
            <w:r w:rsidRPr="007B2017">
              <w:rPr>
                <w:rFonts w:ascii="Adobe Arabic" w:hAnsi="Adobe Arabic" w:cs="B Nazanin" w:hint="cs"/>
                <w:sz w:val="22"/>
                <w:szCs w:val="22"/>
                <w:rtl/>
                <w:lang w:bidi="fa-IR"/>
              </w:rPr>
              <w:t>ی</w:t>
            </w:r>
            <w:r w:rsidRPr="007B2017"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  <w:t xml:space="preserve"> آموزش</w:t>
            </w:r>
            <w:r w:rsidRPr="007B2017">
              <w:rPr>
                <w:rFonts w:ascii="Adobe Arabic" w:hAnsi="Adobe Arabic" w:cs="B Nazanin" w:hint="cs"/>
                <w:sz w:val="22"/>
                <w:szCs w:val="22"/>
                <w:rtl/>
                <w:lang w:bidi="fa-IR"/>
              </w:rPr>
              <w:t>ی</w:t>
            </w:r>
            <w:r w:rsidRPr="007B2017"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  <w:t xml:space="preserve"> با رو</w:t>
            </w:r>
            <w:r w:rsidRPr="007B2017">
              <w:rPr>
                <w:rFonts w:ascii="Adobe Arabic" w:hAnsi="Adobe Arabic" w:cs="B Nazanin" w:hint="cs"/>
                <w:sz w:val="22"/>
                <w:szCs w:val="22"/>
                <w:rtl/>
                <w:lang w:bidi="fa-IR"/>
              </w:rPr>
              <w:t>ی</w:t>
            </w:r>
            <w:r w:rsidRPr="007B2017">
              <w:rPr>
                <w:rFonts w:ascii="Adobe Arabic" w:hAnsi="Adobe Arabic" w:cs="B Nazanin" w:hint="eastAsia"/>
                <w:sz w:val="22"/>
                <w:szCs w:val="22"/>
                <w:rtl/>
                <w:lang w:bidi="fa-IR"/>
              </w:rPr>
              <w:t>کرد</w:t>
            </w:r>
            <w:r w:rsidRPr="007B2017"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  <w:t xml:space="preserve"> شناخت</w:t>
            </w:r>
            <w:r w:rsidRPr="007B2017">
              <w:rPr>
                <w:rFonts w:ascii="Adobe Arabic" w:hAnsi="Adobe Arabic" w:cs="B Nazanin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7B768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3EB26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E0C687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D0BF3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303A21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132B718" w14:textId="77777777" w:rsidR="009F7996" w:rsidRPr="00AF7718" w:rsidRDefault="009F7996" w:rsidP="006C681E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شنبه</w:t>
            </w:r>
          </w:p>
          <w:p w14:paraId="11A6C28D" w14:textId="77777777" w:rsidR="009F7996" w:rsidRPr="00AF7718" w:rsidRDefault="009F7996" w:rsidP="006C681E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36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58262DB" w14:textId="77777777" w:rsidR="009F7996" w:rsidRPr="00543C6E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lang w:bidi="fa-IR"/>
              </w:rPr>
            </w:pPr>
          </w:p>
        </w:tc>
        <w:tc>
          <w:tcPr>
            <w:tcW w:w="7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17436A" w14:textId="77777777" w:rsidR="009F7996" w:rsidRPr="00543C6E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lang w:bidi="fa-IR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581FF31" w14:textId="77777777" w:rsidR="009F7996" w:rsidRPr="00543C6E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</w:p>
        </w:tc>
      </w:tr>
      <w:tr w:rsidR="009F7996" w:rsidRPr="00543C6E" w14:paraId="345DBE46" w14:textId="77777777" w:rsidTr="006C681E">
        <w:trPr>
          <w:cantSplit/>
          <w:trHeight w:val="420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A82E2A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2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FFDDCC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EC9B1A" w14:textId="380BD3B1" w:rsidR="009F7996" w:rsidRPr="007B2017" w:rsidRDefault="001C11E3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  <w:r w:rsidRPr="007B2017">
              <w:rPr>
                <w:rFonts w:ascii="Adobe Arabic" w:hAnsi="Adobe Arabic" w:cs="B Nazanin" w:hint="cs"/>
                <w:sz w:val="22"/>
                <w:szCs w:val="22"/>
                <w:rtl/>
              </w:rPr>
              <w:t>آزمایشگاه سنجش تاثیرات رسانه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06EC92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E5264" w14:textId="75AD8FEB" w:rsidR="009F7996" w:rsidRPr="00AF7718" w:rsidRDefault="001C11E3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>
              <w:rPr>
                <w:rFonts w:ascii="Adobe Arabic" w:hAnsi="Adobe Arabic"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B8664" w14:textId="58DAA6EA" w:rsidR="009F7996" w:rsidRPr="00AF7718" w:rsidRDefault="001C11E3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>
              <w:rPr>
                <w:rFonts w:ascii="Adobe Arabic" w:hAnsi="Adobe Arabic"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7F8FC8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BC367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243EE6E" w14:textId="77777777" w:rsidR="009F7996" w:rsidRPr="00AF7718" w:rsidRDefault="009F7996" w:rsidP="006C681E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369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31ECBA6" w14:textId="77777777" w:rsidR="009F7996" w:rsidRPr="00543C6E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778966" w14:textId="77777777" w:rsidR="009F7996" w:rsidRPr="00543C6E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1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27DF160D" w14:textId="77777777" w:rsidR="009F7996" w:rsidRPr="00543C6E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lang w:bidi="fa-IR"/>
              </w:rPr>
            </w:pPr>
          </w:p>
        </w:tc>
      </w:tr>
      <w:tr w:rsidR="00F42015" w:rsidRPr="00543C6E" w14:paraId="2330E79A" w14:textId="77777777" w:rsidTr="00850840">
        <w:trPr>
          <w:cantSplit/>
          <w:trHeight w:val="397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95D33" w14:textId="77777777" w:rsidR="00F42015" w:rsidRPr="00AF7718" w:rsidRDefault="00F42015" w:rsidP="00773342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3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911DD" w14:textId="77777777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F4F29" w14:textId="5CA7CF9D" w:rsidR="00F42015" w:rsidRPr="007B2017" w:rsidRDefault="00F42015" w:rsidP="00773342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</w:rPr>
            </w:pPr>
            <w:r>
              <w:rPr>
                <w:rFonts w:ascii="Adobe Arabic" w:hAnsi="Adobe Arabic" w:cs="B Nazanin" w:hint="cs"/>
                <w:sz w:val="22"/>
                <w:szCs w:val="22"/>
                <w:rtl/>
                <w:lang w:bidi="fa-IR"/>
              </w:rPr>
              <w:t>رویکردهای شناختی به رسانه های تعاملی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5CA5BE" w14:textId="77777777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4F5FAA" w14:textId="3DF22C3E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5B721" w14:textId="527B86E6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1F3392" w14:textId="77777777" w:rsidR="00F42015" w:rsidRPr="00AF7718" w:rsidRDefault="00F42015" w:rsidP="00773342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A45ED" w14:textId="77777777" w:rsidR="00F42015" w:rsidRPr="00AF7718" w:rsidRDefault="00F42015" w:rsidP="00773342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2E295F6E" w14:textId="77777777" w:rsidR="00F42015" w:rsidRPr="00AF7718" w:rsidRDefault="00F42015" w:rsidP="00773342">
            <w:pPr>
              <w:pStyle w:val="Heading3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14:paraId="756437F1" w14:textId="043CC946" w:rsidR="00F42015" w:rsidRPr="001918E9" w:rsidRDefault="00F42015" w:rsidP="00773342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25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14:paraId="1664F1EB" w14:textId="5FB84F1A" w:rsidR="00F42015" w:rsidRPr="001918E9" w:rsidRDefault="00F42015" w:rsidP="00773342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1918E9">
              <w:rPr>
                <w:rFonts w:ascii="Adobe Arabic" w:hAnsi="Adobe Arabic" w:cs="B Nazanin"/>
                <w:rtl/>
                <w:lang w:bidi="fa-IR"/>
              </w:rPr>
              <w:t>آزما</w:t>
            </w:r>
            <w:r w:rsidRPr="001918E9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1918E9">
              <w:rPr>
                <w:rFonts w:ascii="Adobe Arabic" w:hAnsi="Adobe Arabic" w:cs="B Nazanin" w:hint="eastAsia"/>
                <w:rtl/>
                <w:lang w:bidi="fa-IR"/>
              </w:rPr>
              <w:t>شگاه</w:t>
            </w:r>
            <w:r w:rsidRPr="001918E9">
              <w:rPr>
                <w:rFonts w:ascii="Adobe Arabic" w:hAnsi="Adobe Arabic" w:cs="B Nazanin"/>
                <w:rtl/>
                <w:lang w:bidi="fa-IR"/>
              </w:rPr>
              <w:t xml:space="preserve"> سنجش تاث</w:t>
            </w:r>
            <w:r w:rsidRPr="001918E9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1918E9">
              <w:rPr>
                <w:rFonts w:ascii="Adobe Arabic" w:hAnsi="Adobe Arabic" w:cs="B Nazanin" w:hint="eastAsia"/>
                <w:rtl/>
                <w:lang w:bidi="fa-IR"/>
              </w:rPr>
              <w:t>رات</w:t>
            </w:r>
            <w:r w:rsidRPr="001918E9">
              <w:rPr>
                <w:rFonts w:ascii="Adobe Arabic" w:hAnsi="Adobe Arabic" w:cs="B Nazanin"/>
                <w:rtl/>
                <w:lang w:bidi="fa-IR"/>
              </w:rPr>
              <w:t xml:space="preserve"> رسانه</w:t>
            </w: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30C51" w14:textId="7376248C" w:rsidR="00F42015" w:rsidRPr="001918E9" w:rsidRDefault="00F42015" w:rsidP="00773342">
            <w:pPr>
              <w:jc w:val="center"/>
              <w:rPr>
                <w:rFonts w:ascii="Adobe Arabic" w:hAnsi="Adobe Arabic" w:cs="B Nazanin"/>
                <w:lang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75BC4B53" w14:textId="77777777" w:rsidR="00F42015" w:rsidRPr="001918E9" w:rsidRDefault="00F42015" w:rsidP="00773342">
            <w:pPr>
              <w:jc w:val="center"/>
              <w:rPr>
                <w:rFonts w:ascii="Adobe Arabic" w:hAnsi="Adobe Arabic" w:cs="B Nazanin"/>
                <w:lang w:bidi="fa-IR"/>
              </w:rPr>
            </w:pPr>
            <w:r w:rsidRPr="00773342">
              <w:rPr>
                <w:rFonts w:ascii="Adobe Arabic" w:hAnsi="Adobe Arabic" w:cs="B Nazanin"/>
                <w:rtl/>
                <w:lang w:bidi="fa-IR"/>
              </w:rPr>
              <w:t>رسانه ها</w:t>
            </w:r>
            <w:r w:rsidRPr="00773342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773342">
              <w:rPr>
                <w:rFonts w:ascii="Adobe Arabic" w:hAnsi="Adobe Arabic" w:cs="B Nazanin"/>
                <w:rtl/>
                <w:lang w:bidi="fa-IR"/>
              </w:rPr>
              <w:t xml:space="preserve"> آموزش</w:t>
            </w:r>
            <w:r w:rsidRPr="00773342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773342">
              <w:rPr>
                <w:rFonts w:ascii="Adobe Arabic" w:hAnsi="Adobe Arabic" w:cs="B Nazanin"/>
                <w:rtl/>
                <w:lang w:bidi="fa-IR"/>
              </w:rPr>
              <w:t xml:space="preserve"> با رو</w:t>
            </w:r>
            <w:r w:rsidRPr="00773342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773342">
              <w:rPr>
                <w:rFonts w:ascii="Adobe Arabic" w:hAnsi="Adobe Arabic" w:cs="B Nazanin" w:hint="eastAsia"/>
                <w:rtl/>
                <w:lang w:bidi="fa-IR"/>
              </w:rPr>
              <w:t>کرد</w:t>
            </w:r>
            <w:r w:rsidRPr="00773342">
              <w:rPr>
                <w:rFonts w:ascii="Adobe Arabic" w:hAnsi="Adobe Arabic" w:cs="B Nazanin"/>
                <w:rtl/>
                <w:lang w:bidi="fa-IR"/>
              </w:rPr>
              <w:t xml:space="preserve"> شناخت</w:t>
            </w:r>
            <w:r w:rsidRPr="00773342">
              <w:rPr>
                <w:rFonts w:ascii="Adobe Arabic" w:hAnsi="Adobe Arabic" w:cs="B Nazanin" w:hint="cs"/>
                <w:rtl/>
                <w:lang w:bidi="fa-IR"/>
              </w:rPr>
              <w:t>ی</w:t>
            </w:r>
          </w:p>
        </w:tc>
        <w:tc>
          <w:tcPr>
            <w:tcW w:w="1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53A2AF6E" w14:textId="0A86C782" w:rsidR="00F42015" w:rsidRPr="001918E9" w:rsidRDefault="00F42015" w:rsidP="00773342">
            <w:pPr>
              <w:rPr>
                <w:rFonts w:ascii="Adobe Arabic" w:hAnsi="Adobe Arabic" w:cs="B Nazanin"/>
                <w:lang w:bidi="fa-IR"/>
              </w:rPr>
            </w:pPr>
          </w:p>
        </w:tc>
      </w:tr>
      <w:tr w:rsidR="00F42015" w:rsidRPr="00543C6E" w14:paraId="5C18E588" w14:textId="77777777" w:rsidTr="000636E1">
        <w:trPr>
          <w:cantSplit/>
          <w:trHeight w:val="852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31D437" w14:textId="77777777" w:rsidR="00F42015" w:rsidRPr="00AF7718" w:rsidRDefault="00F42015" w:rsidP="00773342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4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71094" w14:textId="77777777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33EC5D" w14:textId="4AE6BCE8" w:rsidR="00F42015" w:rsidRPr="007B2017" w:rsidRDefault="00F42015" w:rsidP="00773342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  <w:r w:rsidRPr="007B2017">
              <w:rPr>
                <w:rFonts w:ascii="Adobe Arabic" w:hAnsi="Adobe Arabic" w:cs="B Nazanin" w:hint="cs"/>
                <w:sz w:val="22"/>
                <w:szCs w:val="22"/>
                <w:rtl/>
                <w:lang w:bidi="fa-IR"/>
              </w:rPr>
              <w:t>پایان نامه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F6328" w14:textId="24683693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BD84A" w14:textId="2FCAC1CE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F551CA" w14:textId="240A6F64" w:rsidR="00F42015" w:rsidRPr="00AF7718" w:rsidRDefault="00F42015" w:rsidP="00773342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FBA73" w14:textId="77777777" w:rsidR="00F42015" w:rsidRPr="00AF7718" w:rsidRDefault="00F42015" w:rsidP="00773342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  <w:r w:rsidRPr="00AF7718">
              <w:rPr>
                <w:rFonts w:ascii="Adobe Arabic" w:hAnsi="Adobe Arabic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0C897" w14:textId="77777777" w:rsidR="00F42015" w:rsidRPr="00AF7718" w:rsidRDefault="00F42015" w:rsidP="00773342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90BF12A" w14:textId="77777777" w:rsidR="00F42015" w:rsidRPr="00AF7718" w:rsidRDefault="00F42015" w:rsidP="00773342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14:paraId="66F7CAE7" w14:textId="2B023FCC" w:rsidR="00F42015" w:rsidRPr="001918E9" w:rsidRDefault="00F42015" w:rsidP="00773342">
            <w:pPr>
              <w:jc w:val="center"/>
              <w:rPr>
                <w:rFonts w:ascii="Adobe Arabic" w:hAnsi="Adobe Arabic" w:cs="B Nazanin"/>
                <w:lang w:bidi="fa-IR"/>
              </w:rPr>
            </w:pPr>
          </w:p>
        </w:tc>
        <w:tc>
          <w:tcPr>
            <w:tcW w:w="25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</w:tcPr>
          <w:p w14:paraId="18F582FD" w14:textId="54842019" w:rsidR="00F42015" w:rsidRPr="001918E9" w:rsidRDefault="00F42015" w:rsidP="00773342">
            <w:pPr>
              <w:jc w:val="center"/>
              <w:rPr>
                <w:rFonts w:ascii="Adobe Arabic" w:hAnsi="Adobe Arabic" w:cs="B Nazanin"/>
                <w:lang w:bidi="fa-IR"/>
              </w:rPr>
            </w:pPr>
            <w:r w:rsidRPr="00773342">
              <w:rPr>
                <w:rFonts w:ascii="Adobe Arabic" w:hAnsi="Adobe Arabic" w:cs="B Nazanin" w:hint="eastAsia"/>
                <w:rtl/>
                <w:lang w:bidi="fa-IR"/>
              </w:rPr>
              <w:t>دکتر</w:t>
            </w:r>
            <w:r w:rsidRPr="00773342">
              <w:rPr>
                <w:rFonts w:ascii="Adobe Arabic" w:hAnsi="Adobe Arabic" w:cs="B Nazanin"/>
                <w:rtl/>
                <w:lang w:bidi="fa-IR"/>
              </w:rPr>
              <w:t xml:space="preserve"> </w:t>
            </w:r>
            <w:r w:rsidRPr="00773342">
              <w:rPr>
                <w:rFonts w:ascii="Adobe Arabic" w:hAnsi="Adobe Arabic" w:cs="B Nazanin" w:hint="cs"/>
                <w:rtl/>
                <w:lang w:bidi="fa-IR"/>
              </w:rPr>
              <w:t>دادجو</w:t>
            </w:r>
            <w:r>
              <w:rPr>
                <w:rFonts w:ascii="Adobe Arabic" w:hAnsi="Adobe Arabic" w:cs="B Nazanin" w:hint="cs"/>
                <w:lang w:bidi="fa-IR"/>
              </w:rPr>
              <w:sym w:font="Wingdings" w:char="F0FC"/>
            </w: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FE30C" w14:textId="26B8C1F4" w:rsidR="00F42015" w:rsidRPr="001918E9" w:rsidRDefault="00F42015" w:rsidP="00773342">
            <w:pPr>
              <w:jc w:val="center"/>
              <w:rPr>
                <w:rFonts w:ascii="Adobe Arabic" w:hAnsi="Adobe Arabic" w:cs="B Nazanin"/>
                <w:lang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0726291E" w14:textId="77777777" w:rsidR="00F42015" w:rsidRPr="001918E9" w:rsidRDefault="00F42015" w:rsidP="00773342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773342">
              <w:rPr>
                <w:rFonts w:ascii="Adobe Arabic" w:hAnsi="Adobe Arabic" w:cs="B Nazanin" w:hint="eastAsia"/>
                <w:rtl/>
                <w:lang w:bidi="fa-IR"/>
              </w:rPr>
              <w:t>خانم</w:t>
            </w:r>
            <w:r w:rsidRPr="00773342">
              <w:rPr>
                <w:rFonts w:ascii="Adobe Arabic" w:hAnsi="Adobe Arabic" w:cs="B Nazanin"/>
                <w:rtl/>
                <w:lang w:bidi="fa-IR"/>
              </w:rPr>
              <w:t xml:space="preserve"> عل</w:t>
            </w:r>
            <w:r w:rsidRPr="00773342">
              <w:rPr>
                <w:rFonts w:ascii="Adobe Arabic" w:hAnsi="Adobe Arabic" w:cs="B Nazanin" w:hint="cs"/>
                <w:rtl/>
                <w:lang w:bidi="fa-IR"/>
              </w:rPr>
              <w:t>ی</w:t>
            </w:r>
            <w:r w:rsidRPr="00773342">
              <w:rPr>
                <w:rFonts w:ascii="Adobe Arabic" w:hAnsi="Adobe Arabic" w:cs="B Nazanin" w:hint="eastAsia"/>
                <w:rtl/>
                <w:lang w:bidi="fa-IR"/>
              </w:rPr>
              <w:t>زاده</w:t>
            </w:r>
          </w:p>
        </w:tc>
        <w:tc>
          <w:tcPr>
            <w:tcW w:w="1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14:paraId="5E040AA3" w14:textId="6FA08923" w:rsidR="00F42015" w:rsidRPr="001918E9" w:rsidRDefault="00F42015" w:rsidP="00773342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</w:tr>
      <w:tr w:rsidR="009F7996" w:rsidRPr="00AF7718" w14:paraId="484EFEC3" w14:textId="77777777" w:rsidTr="00730FBE">
        <w:trPr>
          <w:cantSplit/>
          <w:trHeight w:val="585"/>
        </w:trPr>
        <w:tc>
          <w:tcPr>
            <w:tcW w:w="4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A75D6" w14:textId="76D34F6F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76E01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43FF58" w14:textId="0BD6CF98" w:rsidR="009F7996" w:rsidRPr="007B2017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7AADD" w14:textId="0E064C5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2963D" w14:textId="5DBCD1D5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A4D3E" w14:textId="5287A0DE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22E60" w14:textId="10E9DD16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C9CD40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FD3E8D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دوشنبه</w:t>
            </w:r>
          </w:p>
        </w:tc>
        <w:tc>
          <w:tcPr>
            <w:tcW w:w="36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F97683A" w14:textId="77777777" w:rsidR="009F7996" w:rsidRPr="001918E9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864BCA" w14:textId="77777777" w:rsidR="009F7996" w:rsidRPr="001918E9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116729B" w14:textId="77777777" w:rsidR="009F7996" w:rsidRPr="001918E9" w:rsidRDefault="009F7996" w:rsidP="006C681E">
            <w:pPr>
              <w:jc w:val="center"/>
              <w:rPr>
                <w:rFonts w:ascii="Adobe Arabic" w:hAnsi="Adobe Arabic" w:cs="B Nazanin"/>
                <w:lang w:bidi="fa-IR"/>
              </w:rPr>
            </w:pPr>
            <w:r w:rsidRPr="001918E9">
              <w:rPr>
                <w:rFonts w:ascii="Adobe Arabic" w:hAnsi="Adobe Arabic" w:cs="B Nazanin" w:hint="cs"/>
                <w:rtl/>
                <w:lang w:bidi="fa-IR"/>
              </w:rPr>
              <w:t>رویکردهای شناختی به رسانه های تعاملی</w:t>
            </w:r>
          </w:p>
        </w:tc>
        <w:tc>
          <w:tcPr>
            <w:tcW w:w="16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5375F47" w14:textId="4DBA3C01" w:rsidR="009F7996" w:rsidRPr="001918E9" w:rsidRDefault="009F7996" w:rsidP="006C681E">
            <w:pPr>
              <w:jc w:val="center"/>
              <w:rPr>
                <w:rFonts w:ascii="Adobe Arabic" w:hAnsi="Adobe Arabic" w:cs="B Nazanin"/>
                <w:lang w:bidi="fa-IR"/>
              </w:rPr>
            </w:pPr>
          </w:p>
        </w:tc>
      </w:tr>
      <w:tr w:rsidR="009F7996" w:rsidRPr="00AF7718" w14:paraId="1CD1650C" w14:textId="77777777" w:rsidTr="00730FBE">
        <w:trPr>
          <w:cantSplit/>
          <w:trHeight w:val="267"/>
        </w:trPr>
        <w:tc>
          <w:tcPr>
            <w:tcW w:w="4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904739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091B04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5E42F8" w14:textId="77777777" w:rsidR="009F7996" w:rsidRPr="007B2017" w:rsidRDefault="009F7996" w:rsidP="006C681E">
            <w:pPr>
              <w:jc w:val="center"/>
              <w:rPr>
                <w:rFonts w:ascii="Adobe Arabic" w:hAnsi="Adobe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3BE7C1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6B1C7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EF0E5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C2D40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E0C298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69632F7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369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4B2DD6DE" w14:textId="77777777" w:rsidR="009F7996" w:rsidRPr="001918E9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8D1C6" w14:textId="77777777" w:rsidR="009F7996" w:rsidRPr="001918E9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lang w:bidi="fa-I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9B46B93" w14:textId="359ED3E8" w:rsidR="009F7996" w:rsidRPr="001918E9" w:rsidRDefault="002258C7" w:rsidP="00B00E2B">
            <w:pPr>
              <w:jc w:val="center"/>
              <w:rPr>
                <w:rFonts w:ascii="Adobe Arabic" w:hAnsi="Adobe Arabic" w:cs="B Nazanin"/>
                <w:lang w:bidi="fa-IR"/>
              </w:rPr>
            </w:pPr>
            <w:r w:rsidRPr="00B00E2B">
              <w:rPr>
                <w:rFonts w:ascii="Adobe Arabic" w:hAnsi="Adobe Arabic" w:cs="B Nazanin" w:hint="cs"/>
                <w:rtl/>
                <w:lang w:bidi="fa-IR"/>
              </w:rPr>
              <w:t>خانم عباسی نیا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98FCDA6" w14:textId="74D941B2" w:rsidR="009F7996" w:rsidRPr="001918E9" w:rsidRDefault="009F7996" w:rsidP="006C681E">
            <w:pPr>
              <w:jc w:val="center"/>
              <w:rPr>
                <w:rFonts w:ascii="Adobe Arabic" w:hAnsi="Adobe Arabic" w:cs="B Nazanin"/>
                <w:lang w:bidi="fa-IR"/>
              </w:rPr>
            </w:pPr>
          </w:p>
        </w:tc>
      </w:tr>
      <w:tr w:rsidR="009F7996" w:rsidRPr="00AF7718" w14:paraId="490AEB24" w14:textId="77777777" w:rsidTr="00730FBE">
        <w:trPr>
          <w:cantSplit/>
          <w:trHeight w:val="232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E4E0F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A560FA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6344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F8EDD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86151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6A40A3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3E6963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DA8FA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24282BA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341FFAB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2999C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52BC450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4B16E98F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</w:tr>
      <w:tr w:rsidR="009F7996" w:rsidRPr="00AF7718" w14:paraId="56A1BA16" w14:textId="77777777" w:rsidTr="006C681E">
        <w:trPr>
          <w:cantSplit/>
          <w:trHeight w:val="603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B95E6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27FE1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50C716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2637F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DFC413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1C494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8F13AC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lang w:bidi="fa-IR"/>
              </w:rPr>
            </w:pP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F25FE9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7E5650D9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سه شنبه</w:t>
            </w:r>
          </w:p>
        </w:tc>
        <w:tc>
          <w:tcPr>
            <w:tcW w:w="36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5068988E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B16603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4BA3668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70AD47" w:themeColor="accent6"/>
                <w:sz w:val="18"/>
                <w:szCs w:val="18"/>
                <w:rtl/>
                <w:lang w:bidi="fa-IR"/>
              </w:rPr>
            </w:pPr>
          </w:p>
        </w:tc>
      </w:tr>
      <w:tr w:rsidR="009F7996" w:rsidRPr="00AF7718" w14:paraId="2428FC1C" w14:textId="77777777" w:rsidTr="006C681E">
        <w:trPr>
          <w:cantSplit/>
          <w:trHeight w:val="32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CC4CC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C681AE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69B33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0C6DD6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DEA16E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3C802" w14:textId="77777777" w:rsidR="009F7996" w:rsidRPr="00AF7718" w:rsidRDefault="009F7996" w:rsidP="006C681E">
            <w:pPr>
              <w:tabs>
                <w:tab w:val="left" w:pos="4598"/>
                <w:tab w:val="left" w:pos="13058"/>
              </w:tabs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7CE6C5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DD8B9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4D602426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369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7C5791B4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DA6A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41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14:paraId="5D6FC6C3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70AD47" w:themeColor="accent6"/>
                <w:sz w:val="18"/>
                <w:szCs w:val="18"/>
                <w:rtl/>
                <w:lang w:bidi="fa-IR"/>
              </w:rPr>
            </w:pPr>
          </w:p>
        </w:tc>
      </w:tr>
      <w:tr w:rsidR="009F7996" w:rsidRPr="00AF7718" w14:paraId="64765118" w14:textId="77777777" w:rsidTr="006C681E">
        <w:trPr>
          <w:cantSplit/>
          <w:trHeight w:val="1113"/>
        </w:trPr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C8CC5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1502A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D12A2" w14:textId="1230CA9A" w:rsidR="009F7996" w:rsidRPr="00AF7718" w:rsidRDefault="001C11E3" w:rsidP="001C11E3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</w:rPr>
            </w:pPr>
            <w:r>
              <w:rPr>
                <w:rFonts w:ascii="Adobe Arabic" w:hAnsi="Adobe Arabic" w:cs="B Nazanin"/>
                <w:sz w:val="18"/>
                <w:szCs w:val="18"/>
              </w:rPr>
              <w:t>12</w:t>
            </w:r>
            <w:r w:rsidR="009F7996" w:rsidRPr="000B0144">
              <w:rPr>
                <w:rFonts w:ascii="Adobe Arabic" w:hAnsi="Adobe Arabic" w:cs="B Nazanin"/>
                <w:sz w:val="18"/>
                <w:szCs w:val="18"/>
                <w:rtl/>
              </w:rPr>
              <w:t xml:space="preserve"> واحد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808D3E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  <w:rtl/>
              </w:rPr>
            </w:pPr>
          </w:p>
        </w:tc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B76CCD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5C6D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931AB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333CA0" w14:textId="77777777" w:rsidR="009F7996" w:rsidRPr="00AF7718" w:rsidRDefault="009F7996" w:rsidP="006C681E">
            <w:pPr>
              <w:rPr>
                <w:rFonts w:ascii="Adobe Arabic" w:hAnsi="Adobe Arabic" w:cs="B Nazani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5FA96EE2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</w:rPr>
            </w:pPr>
            <w:r w:rsidRPr="00AF7718">
              <w:rPr>
                <w:rFonts w:ascii="Adobe Arabic" w:hAnsi="Adobe Arabic" w:cs="B Nazanin"/>
                <w:sz w:val="18"/>
                <w:szCs w:val="18"/>
                <w:rtl/>
              </w:rPr>
              <w:t>چهارشنبه</w:t>
            </w:r>
          </w:p>
        </w:tc>
        <w:tc>
          <w:tcPr>
            <w:tcW w:w="3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020FCD1E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3CA96D" w14:textId="77777777" w:rsidR="009F7996" w:rsidRPr="00AF7718" w:rsidRDefault="009F7996" w:rsidP="006C681E">
            <w:pPr>
              <w:rPr>
                <w:rFonts w:ascii="Adobe Arabic" w:hAnsi="Adobe Arabic"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3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93C96EA" w14:textId="77777777" w:rsidR="009F7996" w:rsidRPr="00AF7718" w:rsidRDefault="009F7996" w:rsidP="006C681E">
            <w:pPr>
              <w:jc w:val="center"/>
              <w:rPr>
                <w:rFonts w:ascii="Adobe Arabic" w:hAnsi="Adobe Arabic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0041860" w14:textId="5099C60B" w:rsidR="001D7168" w:rsidRDefault="00CD50F4" w:rsidP="001918E9">
      <w:pPr>
        <w:spacing w:after="200"/>
        <w:jc w:val="center"/>
        <w:rPr>
          <w:rFonts w:ascii="Adobe Arabic" w:hAnsi="Adobe Arabic" w:cs="Adobe Arabic"/>
          <w:sz w:val="28"/>
          <w:szCs w:val="28"/>
          <w:rtl/>
          <w:lang w:bidi="fa-IR"/>
        </w:rPr>
      </w:pPr>
      <w:r w:rsidRPr="00E950A4">
        <w:rPr>
          <w:rFonts w:ascii="Adobe Arabic" w:hAnsi="Adobe Arabic" w:cs="Adobe Arabic"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71A32E65" wp14:editId="1C37C1E5">
            <wp:simplePos x="0" y="0"/>
            <wp:positionH relativeFrom="column">
              <wp:posOffset>10987980</wp:posOffset>
            </wp:positionH>
            <wp:positionV relativeFrom="paragraph">
              <wp:posOffset>323430</wp:posOffset>
            </wp:positionV>
            <wp:extent cx="360" cy="360"/>
            <wp:effectExtent l="57150" t="38100" r="38100" b="57150"/>
            <wp:wrapNone/>
            <wp:docPr id="2" name="In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k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081A8" w14:textId="335AB33E" w:rsidR="001D7168" w:rsidRDefault="001D7168" w:rsidP="00CD50F4">
      <w:pPr>
        <w:spacing w:after="200"/>
        <w:rPr>
          <w:rFonts w:ascii="Adobe Arabic" w:hAnsi="Adobe Arabic" w:cs="Adobe Arabic"/>
          <w:sz w:val="28"/>
          <w:szCs w:val="28"/>
          <w:rtl/>
          <w:lang w:bidi="fa-IR"/>
        </w:rPr>
      </w:pPr>
    </w:p>
    <w:p w14:paraId="399B279E" w14:textId="104BA6ED" w:rsidR="001D7168" w:rsidRDefault="001D7168" w:rsidP="00CD50F4">
      <w:pPr>
        <w:spacing w:after="200"/>
        <w:rPr>
          <w:rFonts w:ascii="Adobe Arabic" w:hAnsi="Adobe Arabic" w:cs="Adobe Arabic"/>
          <w:sz w:val="28"/>
          <w:szCs w:val="28"/>
          <w:rtl/>
          <w:lang w:bidi="fa-IR"/>
        </w:rPr>
      </w:pPr>
    </w:p>
    <w:p w14:paraId="3B3F6F95" w14:textId="77777777" w:rsidR="00F95720" w:rsidRDefault="00F95720" w:rsidP="00AF7718">
      <w:pPr>
        <w:spacing w:after="200"/>
        <w:rPr>
          <w:rFonts w:ascii="Adobe Arabic" w:hAnsi="Adobe Arabic" w:cs="B Nazanin"/>
          <w:sz w:val="24"/>
          <w:szCs w:val="24"/>
          <w:lang w:bidi="fa-IR"/>
        </w:rPr>
      </w:pPr>
    </w:p>
    <w:p w14:paraId="125C27E4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7A8F5A25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66E2BBEE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6175365B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3E9C675E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6CCC1366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696F916A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127F1A50" w14:textId="77777777" w:rsidR="009F7996" w:rsidRDefault="009F7996" w:rsidP="00AF7718">
      <w:pPr>
        <w:spacing w:after="200"/>
        <w:rPr>
          <w:rFonts w:ascii="Adobe Arabic" w:hAnsi="Adobe Arabic" w:cs="B Nazanin"/>
          <w:sz w:val="24"/>
          <w:szCs w:val="24"/>
          <w:rtl/>
          <w:lang w:bidi="fa-IR"/>
        </w:rPr>
      </w:pPr>
    </w:p>
    <w:p w14:paraId="78794C9A" w14:textId="31211E0B" w:rsidR="001D7168" w:rsidRPr="001571DE" w:rsidRDefault="001D7168" w:rsidP="00AF7718">
      <w:pPr>
        <w:spacing w:after="200"/>
        <w:rPr>
          <w:rFonts w:ascii="Adobe Arabic" w:hAnsi="Adobe Arabic" w:cs="Adobe Arabic"/>
          <w:sz w:val="28"/>
          <w:szCs w:val="28"/>
          <w:rtl/>
          <w:lang w:bidi="fa-IR"/>
        </w:rPr>
      </w:pP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*  به صورت </w:t>
      </w:r>
      <w:r w:rsidRPr="001D7168">
        <w:rPr>
          <w:rFonts w:ascii="Adobe Arabic" w:hAnsi="Adobe Arabic" w:cs="B Nazanin" w:hint="cs"/>
          <w:sz w:val="24"/>
          <w:szCs w:val="24"/>
          <w:rtl/>
          <w:lang w:bidi="fa-IR"/>
        </w:rPr>
        <w:t>ی</w:t>
      </w:r>
      <w:r w:rsidRPr="001D7168">
        <w:rPr>
          <w:rFonts w:ascii="Adobe Arabic" w:hAnsi="Adobe Arabic" w:cs="B Nazanin" w:hint="eastAsia"/>
          <w:sz w:val="24"/>
          <w:szCs w:val="24"/>
          <w:rtl/>
          <w:lang w:bidi="fa-IR"/>
        </w:rPr>
        <w:t>ک</w:t>
      </w: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 هفته درم</w:t>
      </w:r>
      <w:r w:rsidRPr="001D7168">
        <w:rPr>
          <w:rFonts w:ascii="Adobe Arabic" w:hAnsi="Adobe Arabic" w:cs="B Nazanin" w:hint="cs"/>
          <w:sz w:val="24"/>
          <w:szCs w:val="24"/>
          <w:rtl/>
          <w:lang w:bidi="fa-IR"/>
        </w:rPr>
        <w:t>ی</w:t>
      </w:r>
      <w:r w:rsidRPr="001D7168">
        <w:rPr>
          <w:rFonts w:ascii="Adobe Arabic" w:hAnsi="Adobe Arabic" w:cs="B Nazanin" w:hint="eastAsia"/>
          <w:sz w:val="24"/>
          <w:szCs w:val="24"/>
          <w:rtl/>
          <w:lang w:bidi="fa-IR"/>
        </w:rPr>
        <w:t>ان</w:t>
      </w: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 برگزار م</w:t>
      </w:r>
      <w:r w:rsidRPr="001D7168">
        <w:rPr>
          <w:rFonts w:ascii="Adobe Arabic" w:hAnsi="Adobe Arabic" w:cs="B Nazanin" w:hint="cs"/>
          <w:sz w:val="24"/>
          <w:szCs w:val="24"/>
          <w:rtl/>
          <w:lang w:bidi="fa-IR"/>
        </w:rPr>
        <w:t>ی</w:t>
      </w:r>
      <w:r w:rsidRPr="001D7168">
        <w:rPr>
          <w:rFonts w:ascii="Adobe Arabic" w:hAnsi="Adobe Arabic" w:cs="B Nazanin"/>
          <w:sz w:val="24"/>
          <w:szCs w:val="24"/>
          <w:rtl/>
          <w:lang w:bidi="fa-IR"/>
        </w:rPr>
        <w:t xml:space="preserve"> شود</w:t>
      </w:r>
    </w:p>
    <w:sectPr w:rsidR="001D7168" w:rsidRPr="001571DE" w:rsidSect="00BA1658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Courier New"/>
    <w:panose1 w:val="00000400000000000000"/>
    <w:charset w:val="00"/>
    <w:family w:val="auto"/>
    <w:pitch w:val="variable"/>
    <w:sig w:usb0="00002001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D"/>
    <w:rsid w:val="000107A5"/>
    <w:rsid w:val="00026631"/>
    <w:rsid w:val="000B0144"/>
    <w:rsid w:val="000B397C"/>
    <w:rsid w:val="000C7AC0"/>
    <w:rsid w:val="000E5657"/>
    <w:rsid w:val="001035A1"/>
    <w:rsid w:val="001207EF"/>
    <w:rsid w:val="001453A2"/>
    <w:rsid w:val="00154796"/>
    <w:rsid w:val="00155FA6"/>
    <w:rsid w:val="001571DE"/>
    <w:rsid w:val="001830A5"/>
    <w:rsid w:val="00187BED"/>
    <w:rsid w:val="001918E9"/>
    <w:rsid w:val="001C11E3"/>
    <w:rsid w:val="001C45F7"/>
    <w:rsid w:val="001D7168"/>
    <w:rsid w:val="001F00FA"/>
    <w:rsid w:val="001F415C"/>
    <w:rsid w:val="002027C2"/>
    <w:rsid w:val="002258C7"/>
    <w:rsid w:val="00233A67"/>
    <w:rsid w:val="0026651A"/>
    <w:rsid w:val="002A0618"/>
    <w:rsid w:val="002D5539"/>
    <w:rsid w:val="002F45D7"/>
    <w:rsid w:val="00385159"/>
    <w:rsid w:val="003B39C5"/>
    <w:rsid w:val="003B5B92"/>
    <w:rsid w:val="00446613"/>
    <w:rsid w:val="00446AFC"/>
    <w:rsid w:val="00493ACF"/>
    <w:rsid w:val="004B423B"/>
    <w:rsid w:val="004E2EBB"/>
    <w:rsid w:val="0051379B"/>
    <w:rsid w:val="005203A8"/>
    <w:rsid w:val="00527130"/>
    <w:rsid w:val="00543C6E"/>
    <w:rsid w:val="00563A14"/>
    <w:rsid w:val="00570980"/>
    <w:rsid w:val="00575C17"/>
    <w:rsid w:val="00575FA5"/>
    <w:rsid w:val="005A17C8"/>
    <w:rsid w:val="005A2BB3"/>
    <w:rsid w:val="005A672D"/>
    <w:rsid w:val="005F0FEF"/>
    <w:rsid w:val="00647BEE"/>
    <w:rsid w:val="00691DE3"/>
    <w:rsid w:val="006A23A0"/>
    <w:rsid w:val="006C681E"/>
    <w:rsid w:val="006E4A31"/>
    <w:rsid w:val="00717C56"/>
    <w:rsid w:val="00730FBE"/>
    <w:rsid w:val="00742379"/>
    <w:rsid w:val="007619A4"/>
    <w:rsid w:val="00773342"/>
    <w:rsid w:val="00787BC3"/>
    <w:rsid w:val="007A5677"/>
    <w:rsid w:val="007B2017"/>
    <w:rsid w:val="007B3A49"/>
    <w:rsid w:val="007B77C0"/>
    <w:rsid w:val="00814258"/>
    <w:rsid w:val="00863D3E"/>
    <w:rsid w:val="00897B7E"/>
    <w:rsid w:val="008A6DDF"/>
    <w:rsid w:val="008B0954"/>
    <w:rsid w:val="008B2FF7"/>
    <w:rsid w:val="008C08FA"/>
    <w:rsid w:val="008E6378"/>
    <w:rsid w:val="008F476E"/>
    <w:rsid w:val="00907C66"/>
    <w:rsid w:val="00960556"/>
    <w:rsid w:val="009702EF"/>
    <w:rsid w:val="00986C52"/>
    <w:rsid w:val="009E66D2"/>
    <w:rsid w:val="009F7996"/>
    <w:rsid w:val="00A070E9"/>
    <w:rsid w:val="00A25E27"/>
    <w:rsid w:val="00A3436C"/>
    <w:rsid w:val="00A93A52"/>
    <w:rsid w:val="00A95FE6"/>
    <w:rsid w:val="00AE3895"/>
    <w:rsid w:val="00AE6A55"/>
    <w:rsid w:val="00AF2E3D"/>
    <w:rsid w:val="00AF7718"/>
    <w:rsid w:val="00AF79CC"/>
    <w:rsid w:val="00B00E2B"/>
    <w:rsid w:val="00B21EC8"/>
    <w:rsid w:val="00B421B0"/>
    <w:rsid w:val="00B80640"/>
    <w:rsid w:val="00B810E0"/>
    <w:rsid w:val="00B90BD6"/>
    <w:rsid w:val="00BA007D"/>
    <w:rsid w:val="00BB405A"/>
    <w:rsid w:val="00BC2DBD"/>
    <w:rsid w:val="00BD1A3B"/>
    <w:rsid w:val="00BD5109"/>
    <w:rsid w:val="00C14F43"/>
    <w:rsid w:val="00C173A3"/>
    <w:rsid w:val="00C42B58"/>
    <w:rsid w:val="00C46E82"/>
    <w:rsid w:val="00C66982"/>
    <w:rsid w:val="00CA0829"/>
    <w:rsid w:val="00CB567C"/>
    <w:rsid w:val="00CD50F4"/>
    <w:rsid w:val="00CD7098"/>
    <w:rsid w:val="00CE1762"/>
    <w:rsid w:val="00D24BE3"/>
    <w:rsid w:val="00D26E6D"/>
    <w:rsid w:val="00D661A0"/>
    <w:rsid w:val="00D74C7E"/>
    <w:rsid w:val="00D8004B"/>
    <w:rsid w:val="00D85B71"/>
    <w:rsid w:val="00E12246"/>
    <w:rsid w:val="00E303DC"/>
    <w:rsid w:val="00E35850"/>
    <w:rsid w:val="00E709B9"/>
    <w:rsid w:val="00E869F6"/>
    <w:rsid w:val="00E950A4"/>
    <w:rsid w:val="00E96A53"/>
    <w:rsid w:val="00EC508D"/>
    <w:rsid w:val="00EE7B2E"/>
    <w:rsid w:val="00F16A4B"/>
    <w:rsid w:val="00F2384D"/>
    <w:rsid w:val="00F42015"/>
    <w:rsid w:val="00F95720"/>
    <w:rsid w:val="00F976DC"/>
    <w:rsid w:val="00F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22C072"/>
  <w15:chartTrackingRefBased/>
  <w15:docId w15:val="{96F5A80F-4A37-40D4-8390-A6B89D8A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F4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87BED"/>
    <w:pPr>
      <w:keepNext/>
      <w:jc w:val="lowKashida"/>
      <w:outlineLvl w:val="0"/>
    </w:pPr>
    <w:rPr>
      <w:rFonts w:cs="Lotus"/>
      <w:szCs w:val="28"/>
    </w:rPr>
  </w:style>
  <w:style w:type="paragraph" w:styleId="Heading2">
    <w:name w:val="heading 2"/>
    <w:basedOn w:val="Normal"/>
    <w:next w:val="Normal"/>
    <w:link w:val="Heading2Char"/>
    <w:qFormat/>
    <w:rsid w:val="00187BED"/>
    <w:pPr>
      <w:keepNext/>
      <w:jc w:val="lowKashida"/>
      <w:outlineLvl w:val="1"/>
    </w:pPr>
    <w:rPr>
      <w:rFonts w:cs="Lotus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187BED"/>
    <w:pPr>
      <w:keepNext/>
      <w:jc w:val="center"/>
      <w:outlineLvl w:val="2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BED"/>
    <w:rPr>
      <w:rFonts w:ascii="Times New Roman" w:eastAsia="Times New Roman" w:hAnsi="Times New Roman" w:cs="Lotus"/>
      <w:noProof/>
      <w:sz w:val="20"/>
      <w:szCs w:val="28"/>
    </w:rPr>
  </w:style>
  <w:style w:type="character" w:customStyle="1" w:styleId="Heading2Char">
    <w:name w:val="Heading 2 Char"/>
    <w:basedOn w:val="DefaultParagraphFont"/>
    <w:link w:val="Heading2"/>
    <w:rsid w:val="00187BED"/>
    <w:rPr>
      <w:rFonts w:ascii="Times New Roman" w:eastAsia="Times New Roman" w:hAnsi="Times New Roman" w:cs="Lotus"/>
      <w:b/>
      <w:bCs/>
      <w:noProof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187BED"/>
    <w:rPr>
      <w:rFonts w:ascii="Times New Roman" w:eastAsia="Times New Roman" w:hAnsi="Times New Roman" w:cs="Lotus"/>
      <w:noProof/>
      <w:sz w:val="20"/>
      <w:szCs w:val="28"/>
    </w:rPr>
  </w:style>
  <w:style w:type="paragraph" w:styleId="ListParagraph">
    <w:name w:val="List Paragraph"/>
    <w:basedOn w:val="Normal"/>
    <w:uiPriority w:val="34"/>
    <w:qFormat/>
    <w:rsid w:val="00187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E3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7584-CBE9-4B50-AC74-B245CAEB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mm-pouralvar2</dc:creator>
  <cp:keywords/>
  <dc:description/>
  <cp:lastModifiedBy>NP</cp:lastModifiedBy>
  <cp:revision>8</cp:revision>
  <cp:lastPrinted>2023-08-16T09:55:00Z</cp:lastPrinted>
  <dcterms:created xsi:type="dcterms:W3CDTF">2025-08-03T06:44:00Z</dcterms:created>
  <dcterms:modified xsi:type="dcterms:W3CDTF">2025-09-16T13:18:00Z</dcterms:modified>
</cp:coreProperties>
</file>